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6D" w:rsidRDefault="004F5152" w:rsidP="004D34A4">
      <w:pPr>
        <w:rPr>
          <w:rtl/>
          <w:lang w:bidi="ar-TN"/>
        </w:rPr>
      </w:pPr>
      <w:r>
        <w:rPr>
          <w:noProof/>
          <w:rtl/>
          <w:lang w:eastAsia="fr-FR"/>
        </w:rPr>
        <w:pict>
          <v:group id="_x0000_s1073" style="position:absolute;margin-left:-27pt;margin-top:9pt;width:520.6pt;height:45pt;z-index:251699200" coordorigin="877,1173" coordsize="10412,900">
            <v:roundrect id="_x0000_s1069" style="position:absolute;left:3937;top:1173;width:4140;height:540" arcsize="10923f" strokeweight="2.25pt">
              <v:shadow on="t"/>
              <v:textbox style="mso-next-textbox:#_x0000_s1069">
                <w:txbxContent>
                  <w:p w:rsidR="00454ED0" w:rsidRPr="00454ED0" w:rsidRDefault="00454ED0" w:rsidP="00454ED0">
                    <w:pPr>
                      <w:jc w:val="center"/>
                      <w:rPr>
                        <w:b/>
                        <w:bCs/>
                        <w:lang w:bidi="ar-TN"/>
                      </w:rPr>
                    </w:pP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عنوان الدرس:</w:t>
                    </w:r>
                    <w:r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.........................................</w:t>
                    </w:r>
                  </w:p>
                </w:txbxContent>
              </v:textbox>
            </v:roundrect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71" type="#_x0000_t122" style="position:absolute;left:8825;top:1353;width:2464;height:720;rotation:-440319fd">
              <v:stroke dashstyle="longDashDotDot"/>
              <v:textbox style="mso-next-textbox:#_x0000_s1071">
                <w:txbxContent>
                  <w:p w:rsidR="00454ED0" w:rsidRPr="00454ED0" w:rsidRDefault="00454ED0" w:rsidP="00454ED0">
                    <w:pPr>
                      <w:jc w:val="right"/>
                      <w:rPr>
                        <w:b/>
                        <w:bCs/>
                        <w:lang w:bidi="ar-TN"/>
                      </w:rPr>
                    </w:pPr>
                    <w:proofErr w:type="gramStart"/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المحور</w:t>
                    </w:r>
                    <w:proofErr w:type="gramEnd"/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: </w:t>
                    </w:r>
                  </w:p>
                </w:txbxContent>
              </v:textbox>
            </v:shape>
            <v:shape id="_x0000_s1072" type="#_x0000_t122" style="position:absolute;left:877;top:1353;width:2396;height:720;rotation:-392446fd;flip:x">
              <v:stroke dashstyle="longDashDotDot"/>
              <v:textbox style="mso-next-textbox:#_x0000_s1072">
                <w:txbxContent>
                  <w:p w:rsidR="00454ED0" w:rsidRDefault="00B56A9E" w:rsidP="00B56A9E">
                    <w:pPr>
                      <w:jc w:val="center"/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إ.</w:t>
                    </w:r>
                    <w:proofErr w:type="spellStart"/>
                    <w:proofErr w:type="gramStart"/>
                    <w:r>
                      <w:rPr>
                        <w:rFonts w:hint="cs"/>
                        <w:rtl/>
                        <w:lang w:bidi="ar-TN"/>
                      </w:rPr>
                      <w:t>ال</w:t>
                    </w:r>
                    <w:r w:rsidR="00454ED0">
                      <w:rPr>
                        <w:rFonts w:hint="cs"/>
                        <w:rtl/>
                        <w:lang w:bidi="ar-TN"/>
                      </w:rPr>
                      <w:t>مسعدي</w:t>
                    </w:r>
                    <w:proofErr w:type="spellEnd"/>
                    <w:proofErr w:type="gramEnd"/>
                    <w:r w:rsidR="00454ED0">
                      <w:rPr>
                        <w:rFonts w:hint="cs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ar-TN"/>
                      </w:rPr>
                      <w:t>2014/2015*7أ</w:t>
                    </w:r>
                  </w:p>
                </w:txbxContent>
              </v:textbox>
            </v:shape>
          </v:group>
        </w:pict>
      </w:r>
    </w:p>
    <w:p w:rsidR="009A226D" w:rsidRDefault="009A226D" w:rsidP="009A226D">
      <w:pPr>
        <w:rPr>
          <w:rtl/>
          <w:lang w:bidi="ar-TN"/>
        </w:rPr>
      </w:pPr>
    </w:p>
    <w:p w:rsidR="00A21C18" w:rsidRDefault="009A226D" w:rsidP="009A226D">
      <w:pPr>
        <w:tabs>
          <w:tab w:val="left" w:pos="5685"/>
        </w:tabs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** إنجاز نشاط استكشافي </w:t>
      </w:r>
      <w:proofErr w:type="gramStart"/>
      <w:r>
        <w:rPr>
          <w:rFonts w:hint="cs"/>
          <w:rtl/>
          <w:lang w:bidi="ar-TN"/>
        </w:rPr>
        <w:t>ص .</w:t>
      </w:r>
      <w:proofErr w:type="gramEnd"/>
      <w:r>
        <w:rPr>
          <w:rFonts w:hint="cs"/>
          <w:rtl/>
          <w:lang w:bidi="ar-TN"/>
        </w:rPr>
        <w:t>....**</w:t>
      </w:r>
    </w:p>
    <w:p w:rsidR="009A226D" w:rsidRPr="00AD20B8" w:rsidRDefault="00B56A9E" w:rsidP="009A226D">
      <w:pPr>
        <w:tabs>
          <w:tab w:val="left" w:pos="5685"/>
        </w:tabs>
        <w:jc w:val="center"/>
        <w:rPr>
          <w:sz w:val="20"/>
          <w:szCs w:val="20"/>
          <w:rtl/>
          <w:lang w:bidi="ar-TN"/>
        </w:rPr>
      </w:pPr>
      <w:r>
        <w:rPr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671830</wp:posOffset>
            </wp:positionH>
            <wp:positionV relativeFrom="page">
              <wp:posOffset>1773555</wp:posOffset>
            </wp:positionV>
            <wp:extent cx="238125" cy="685800"/>
            <wp:effectExtent l="19050" t="0" r="9525" b="0"/>
            <wp:wrapNone/>
            <wp:docPr id="148" name="Image 148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DE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858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647F0F" w:rsidRPr="009E47FA" w:rsidRDefault="00647F0F" w:rsidP="009906CD">
      <w:pPr>
        <w:pStyle w:val="Paragraphedeliste"/>
        <w:numPr>
          <w:ilvl w:val="0"/>
          <w:numId w:val="6"/>
        </w:numPr>
        <w:tabs>
          <w:tab w:val="left" w:pos="5685"/>
        </w:tabs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proofErr w:type="gramStart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تعريف .</w:t>
      </w:r>
      <w:proofErr w:type="gramEnd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............</w:t>
      </w:r>
      <w:r w:rsid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........................</w:t>
      </w: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...........:</w:t>
      </w:r>
    </w:p>
    <w:p w:rsidR="00647F0F" w:rsidRPr="009906CD" w:rsidRDefault="00647F0F" w:rsidP="009906CD">
      <w:pPr>
        <w:bidi/>
        <w:ind w:left="360"/>
        <w:rPr>
          <w:rFonts w:cs="DecoType Naskh"/>
          <w:sz w:val="28"/>
          <w:szCs w:val="28"/>
          <w:rtl/>
          <w:lang w:bidi="ar-TN"/>
        </w:rPr>
      </w:pPr>
      <w:r w:rsidRPr="00647F0F">
        <w:rPr>
          <w:rFonts w:hint="cs"/>
          <w:sz w:val="28"/>
          <w:szCs w:val="28"/>
          <w:rtl/>
          <w:lang w:bidi="ar-TN"/>
        </w:rPr>
        <w:t>هي التطبيق الفعلي  .......و.......  في  مختلف  مجالات الحياة.</w:t>
      </w:r>
      <w:r w:rsidR="00B56A9E" w:rsidRPr="00B56A9E">
        <w:rPr>
          <w:rFonts w:hint="cs"/>
          <w:noProof/>
          <w:sz w:val="28"/>
          <w:szCs w:val="28"/>
          <w:rtl/>
        </w:rPr>
        <w:t xml:space="preserve"> </w:t>
      </w:r>
    </w:p>
    <w:p w:rsidR="00647F0F" w:rsidRPr="00647F0F" w:rsidRDefault="004F5152" w:rsidP="00647F0F">
      <w:pPr>
        <w:bidi/>
        <w:ind w:left="360"/>
        <w:rPr>
          <w:rFonts w:cs="DecoType Naskh"/>
          <w:sz w:val="28"/>
          <w:szCs w:val="28"/>
          <w:rtl/>
          <w:lang w:bidi="ar-TN"/>
        </w:rPr>
      </w:pPr>
      <w:r w:rsidRPr="004F5152">
        <w:rPr>
          <w:noProof/>
          <w:rtl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4" type="#_x0000_t88" style="position:absolute;left:0;text-align:left;margin-left:3in;margin-top:10.65pt;width:8.95pt;height:108pt;z-index:251701248"/>
        </w:pict>
      </w:r>
      <w:r w:rsidR="00647F0F">
        <w:rPr>
          <w:rFonts w:hint="cs"/>
          <w:sz w:val="28"/>
          <w:szCs w:val="28"/>
          <w:rtl/>
          <w:lang w:bidi="ar-TN"/>
        </w:rPr>
        <w:t xml:space="preserve">                        </w:t>
      </w:r>
      <w:r w:rsidR="00647F0F" w:rsidRPr="00647F0F">
        <w:rPr>
          <w:rFonts w:hint="cs"/>
          <w:sz w:val="28"/>
          <w:szCs w:val="28"/>
          <w:rtl/>
          <w:lang w:bidi="ar-TN"/>
        </w:rPr>
        <w:t xml:space="preserve"> * </w:t>
      </w:r>
      <w:proofErr w:type="gramStart"/>
      <w:r w:rsidR="00647F0F" w:rsidRPr="00647F0F">
        <w:rPr>
          <w:rFonts w:cs="DecoType Naskh" w:hint="cs"/>
          <w:sz w:val="28"/>
          <w:szCs w:val="28"/>
          <w:u w:val="double"/>
          <w:rtl/>
          <w:lang w:bidi="ar-TN"/>
        </w:rPr>
        <w:t>ملاحظة</w:t>
      </w:r>
      <w:proofErr w:type="gramEnd"/>
      <w:r w:rsidR="00647F0F" w:rsidRPr="00647F0F">
        <w:rPr>
          <w:rFonts w:cs="DecoType Naskh" w:hint="cs"/>
          <w:sz w:val="28"/>
          <w:szCs w:val="28"/>
          <w:rtl/>
          <w:lang w:bidi="ar-TN"/>
        </w:rPr>
        <w:t xml:space="preserve">:           </w:t>
      </w:r>
      <w:r w:rsidR="00647F0F">
        <w:rPr>
          <w:rFonts w:cs="DecoType Naskh" w:hint="cs"/>
          <w:sz w:val="28"/>
          <w:szCs w:val="28"/>
          <w:rtl/>
          <w:lang w:bidi="ar-TN"/>
        </w:rPr>
        <w:t xml:space="preserve">  </w:t>
      </w:r>
      <w:r w:rsidR="00647F0F" w:rsidRPr="00647F0F">
        <w:rPr>
          <w:rFonts w:cs="DecoType Naskh" w:hint="cs"/>
          <w:sz w:val="28"/>
          <w:szCs w:val="28"/>
          <w:rtl/>
          <w:lang w:bidi="ar-TN"/>
        </w:rPr>
        <w:t xml:space="preserve">              -</w:t>
      </w:r>
      <w:r w:rsidR="009906CD">
        <w:rPr>
          <w:rFonts w:cs="DecoType Naskh" w:hint="cs"/>
          <w:sz w:val="28"/>
          <w:szCs w:val="28"/>
          <w:rtl/>
          <w:lang w:bidi="ar-TN"/>
        </w:rPr>
        <w:t xml:space="preserve"> </w:t>
      </w:r>
      <w:r w:rsidR="009906CD" w:rsidRPr="00647F0F">
        <w:rPr>
          <w:rFonts w:cs="DecoType Naskh" w:hint="cs"/>
          <w:sz w:val="28"/>
          <w:szCs w:val="28"/>
          <w:rtl/>
          <w:lang w:bidi="ar-TN"/>
        </w:rPr>
        <w:t>التكنولوجيا</w:t>
      </w:r>
      <w:r w:rsidR="00647F0F" w:rsidRPr="00647F0F">
        <w:rPr>
          <w:rFonts w:cs="DecoType Naskh" w:hint="cs"/>
          <w:sz w:val="28"/>
          <w:szCs w:val="28"/>
          <w:rtl/>
          <w:lang w:bidi="ar-TN"/>
        </w:rPr>
        <w:t xml:space="preserve"> ( يمكن) أو( لا يمكن )الاستغناء عنها   </w:t>
      </w:r>
    </w:p>
    <w:p w:rsidR="00647F0F" w:rsidRPr="00647F0F" w:rsidRDefault="004F5152" w:rsidP="009906CD">
      <w:pPr>
        <w:bidi/>
        <w:ind w:left="360"/>
        <w:jc w:val="both"/>
        <w:rPr>
          <w:rFonts w:cs="DecoType Naskh"/>
          <w:sz w:val="28"/>
          <w:szCs w:val="28"/>
          <w:rtl/>
          <w:lang w:bidi="ar-TN"/>
        </w:rPr>
      </w:pPr>
      <w:r w:rsidRPr="004F5152">
        <w:rPr>
          <w:noProof/>
          <w:sz w:val="32"/>
          <w:szCs w:val="32"/>
          <w:rtl/>
          <w:lang w:eastAsia="fr-FR"/>
        </w:rPr>
        <w:pict>
          <v:group id="_x0000_s1117" style="position:absolute;left:0;text-align:left;margin-left:283.6pt;margin-top:263.3pt;width:27.85pt;height:39.25pt;z-index:251745280;mso-position-vertical-relative:page" coordorigin="2880,4489" coordsize="654,869">
            <v:shape id="_x0000_s1118" style="position:absolute;left:3095;top:4678;width:66;height:337" coordsize="173,908" path="m46,157l66,79,89,28,133,r20,40l173,122r-14,54l117,218,89,297,66,402,53,524r4,147l67,774r20,52l117,854r6,26l87,894,57,867,,908,3,799,7,660,7,503,10,372,23,272,37,204r9,-47xe" fillcolor="black" stroked="f">
              <v:shadow opacity=".5" offset="6pt,6pt"/>
              <v:path arrowok="t"/>
            </v:shape>
            <v:group id="_x0000_s1119" style="position:absolute;left:2880;top:4489;width:654;height:869" coordorigin="2880,4489" coordsize="654,869">
              <v:shape id="_x0000_s1120" style="position:absolute;left:3028;top:4489;width:136;height:181" coordsize="355,488" path="m111,337l63,283,28,227,7,174,,99,14,57,38,28,77,10,121,r63,17l230,42r44,36l309,127r25,40l351,220r4,45l348,319r-21,35l302,379r-51,7l205,386,156,372r-24,43l107,475,86,488r-23,l52,456,63,422,98,381r13,-44xe" fillcolor="black" stroked="f">
                <v:shadow opacity=".5" offset="6pt,6pt"/>
                <v:path arrowok="t"/>
              </v:shape>
              <v:shape id="_x0000_s1121" style="position:absolute;left:3125;top:4631;width:220;height:337" coordsize="577,905" path="m35,47l82,10,135,r49,7l238,21r56,36l358,111r52,55l451,225r41,67l529,367r21,71l563,531r14,91l577,715r-16,72l534,841r-32,31l458,892r-55,11l351,905,302,892,268,869,241,834,220,804r-9,-67l211,687r20,-51l252,593r7,-42l262,499,248,452r-7,-36l213,377,172,348,117,309,60,288,28,255,7,213,,163,4,104,35,47xe" fillcolor="black" stroked="f">
                <v:shadow opacity=".5" offset="6pt,6pt"/>
                <v:path arrowok="t"/>
              </v:shape>
              <v:group id="_x0000_s1122" style="position:absolute;left:2880;top:4560;width:654;height:659" coordorigin="776,4601" coordsize="569,592">
                <v:shape id="_x0000_s1123" style="position:absolute;left:1245;top:4605;width:95;height:80" coordsize="285,241" path="m18,104l155,r97,43l285,99r-51,61l155,241,117,160,52,142,,132,18,104xe" fillcolor="#fda4b5" stroked="f">
                  <v:shadow opacity=".5" offset="6pt,6pt"/>
                  <v:path arrowok="t"/>
                </v:shape>
                <v:shape id="_x0000_s1124" style="position:absolute;left:800;top:5093;width:74;height:80" coordsize="221,240" path="m,240l38,141,103,,211,47r10,89l150,179,,240xe" fillcolor="#f6bf69" stroked="f">
                  <v:shadow opacity=".5" offset="6pt,6pt"/>
                  <v:path arrowok="t"/>
                </v:shape>
                <v:shape id="_x0000_s1125" style="position:absolute;left:834;top:4642;width:465;height:506" coordsize="1395,1517" path="m4,1358l131,1255,231,1155,335,1043,476,908,588,785,707,641r72,-73l861,488,966,347r76,-112l1119,140r82,-90l1259,r72,14l1363,40r23,40l1395,112,1287,230r-82,85l1137,392r-73,78l1006,542,924,645,815,771,707,894,602,1002,490,1111r-96,94l277,1322r-73,72l113,1481r-41,36l82,1454r-50,8l50,1408,,1422r4,-64xe" fillcolor="#f0ea86" stroked="f">
                  <v:shadow opacity=".5" offset="6pt,6pt"/>
                  <v:path arrowok="t"/>
                </v:shape>
                <v:shape id="_x0000_s1126" style="position:absolute;left:960;top:4601;width:385;height:428" coordsize="1156,1285" path="m,1104l176,934,324,747,496,567,623,400,713,270,816,163,929,51,1004,r47,18l1128,58r28,35l1146,115r-85,93l979,292r-82,88l780,513,652,645,551,780,467,881,313,1050,183,1179,72,1285r,-46l140,1183r98,-96l338,970r90,-94l510,780r74,-88l644,615r76,-78l793,459r75,-81l939,296r61,-72l983,181,939,142r-50,-9l936,119r36,14l1000,149r12,27l1024,197r48,-36l1106,115r7,-28l1088,61,1033,33r-43,l950,75r-53,40l836,176r-68,80l719,325r-42,61l609,475r-51,62l503,603r-35,35l399,706r-46,59l290,841r-41,46l201,948r-54,61l72,1068r-61,61l,1104xe" fillcolor="black" stroked="f">
                  <v:shadow opacity=".5" offset="6pt,6pt"/>
                  <v:path arrowok="t"/>
                </v:shape>
                <v:shape id="_x0000_s1127" style="position:absolute;left:776;top:4960;width:216;height:233" coordsize="647,698" path="m585,l573,36,477,136,379,246,224,383r-53,43l123,547r-23,48l123,618,270,529r61,-69l423,369r89,-87l592,200r55,-54l635,193r-84,89l450,378r-64,69l304,522r-26,32l185,609r-78,41l14,698,,686,7,663,75,584r42,-76l155,403r62,-52l290,294r89,-87l434,150,489,82,539,41,585,xe" fillcolor="black" stroked="f">
                  <v:shadow opacity=".5" offset="6pt,6pt"/>
                  <v:path arrowok="t"/>
                </v:shape>
                <v:shape id="_x0000_s1128" style="position:absolute;left:830;top:5091;width:41;height:56" coordsize="124,167" path="m42,7l35,51,86,43,70,98,124,84r-15,76l79,167r23,-53l29,121,64,58,,84,20,,42,7xe" fillcolor="black" stroked="f">
                  <v:shadow opacity=".5" offset="6pt,6pt"/>
                  <v:path arrowok="t"/>
                </v:shape>
              </v:group>
              <v:shape id="_x0000_s1129" style="position:absolute;left:3282;top:4920;width:155;height:398" coordsize="407,1074" path="m64,r66,28l190,145r78,168l287,412r,78l273,612,231,743,194,865r-9,60l190,956r46,18l315,984r54,4l397,1010r10,42l393,1074r-42,l281,1046r-73,-12l140,1020,106,997,92,943r24,-37l148,843r37,-96l208,626r9,-86l217,454,204,368,153,286,84,191,28,127,,73,5,23,64,xe" fillcolor="black" stroked="f">
                <v:shadow opacity=".5" offset="6pt,6pt"/>
                <v:path arrowok="t"/>
              </v:shape>
              <v:shape id="_x0000_s1130" style="position:absolute;left:3205;top:4930;width:90;height:428" coordsize="235,1154" path="m79,167l108,40,178,r57,14l231,68,183,195,136,321,112,466,98,592r14,128l136,823r33,82l193,941r28,28l221,1009r-43,41l118,1100r-53,54l23,1154,,1068r4,-32l41,1018r81,-36l126,955,112,891,79,783,47,670,37,588r,-99l41,398,61,303,71,217r8,-50xe" fillcolor="black" stroked="f">
                <v:shadow opacity=".5" offset="6pt,6pt"/>
                <v:path arrowok="t"/>
              </v:shape>
              <v:shape id="_x0000_s1131" style="position:absolute;left:3183;top:4635;width:247;height:219" coordsize="645,589" path="m39,r96,6l240,25,375,80r96,61l539,189r49,62l624,308r21,67l645,439r-10,47l603,521r-70,19l457,547r-34,25l384,589r-27,l336,572r-2,-51l350,457r32,-32l425,432r28,32l498,471r51,l569,458r21,-19l594,397,581,361,560,315,533,272,498,244,450,209,384,178,329,155,247,134,190,120r-89,l60,116,21,86,,45,12,4,39,xe" fillcolor="black" stroked="f">
                <v:shadow opacity=".5" offset="6pt,6pt"/>
                <v:path arrowok="t"/>
              </v:shape>
            </v:group>
            <w10:wrap anchory="page"/>
          </v:group>
        </w:pict>
      </w:r>
      <w:r w:rsidR="00647F0F">
        <w:rPr>
          <w:rFonts w:hint="cs"/>
          <w:sz w:val="28"/>
          <w:szCs w:val="28"/>
          <w:rtl/>
          <w:lang w:bidi="ar-TN"/>
        </w:rPr>
        <w:t xml:space="preserve">                                      </w:t>
      </w:r>
      <w:r w:rsidR="009906CD">
        <w:rPr>
          <w:rFonts w:hint="cs"/>
          <w:sz w:val="28"/>
          <w:szCs w:val="28"/>
          <w:rtl/>
          <w:lang w:bidi="ar-TN"/>
        </w:rPr>
        <w:t xml:space="preserve">                     </w:t>
      </w:r>
      <w:r w:rsidR="00647F0F" w:rsidRPr="00647F0F">
        <w:rPr>
          <w:rFonts w:cs="DecoType Naskh" w:hint="cs"/>
          <w:sz w:val="28"/>
          <w:szCs w:val="28"/>
          <w:rtl/>
          <w:lang w:bidi="ar-TN"/>
        </w:rPr>
        <w:t xml:space="preserve">- التكنولوجيا (لها حدود) </w:t>
      </w:r>
      <w:proofErr w:type="gramStart"/>
      <w:r w:rsidR="00647F0F" w:rsidRPr="00647F0F">
        <w:rPr>
          <w:rFonts w:cs="DecoType Naskh" w:hint="cs"/>
          <w:sz w:val="28"/>
          <w:szCs w:val="28"/>
          <w:rtl/>
          <w:lang w:bidi="ar-TN"/>
        </w:rPr>
        <w:t>أو  (دائمة</w:t>
      </w:r>
      <w:proofErr w:type="gramEnd"/>
      <w:r w:rsidR="00647F0F" w:rsidRPr="00647F0F">
        <w:rPr>
          <w:rFonts w:cs="DecoType Naskh" w:hint="cs"/>
          <w:sz w:val="28"/>
          <w:szCs w:val="28"/>
          <w:rtl/>
          <w:lang w:bidi="ar-TN"/>
        </w:rPr>
        <w:t xml:space="preserve"> التطوّر)</w:t>
      </w:r>
    </w:p>
    <w:p w:rsidR="00647F0F" w:rsidRPr="009E47FA" w:rsidRDefault="00647F0F" w:rsidP="00B56A9E">
      <w:pPr>
        <w:bidi/>
        <w:ind w:left="360"/>
        <w:jc w:val="both"/>
        <w:rPr>
          <w:sz w:val="28"/>
          <w:szCs w:val="28"/>
          <w:lang w:bidi="ar-TN"/>
        </w:rPr>
      </w:pPr>
      <w:r>
        <w:rPr>
          <w:rFonts w:cs="DecoType Naskh" w:hint="cs"/>
          <w:sz w:val="28"/>
          <w:szCs w:val="28"/>
          <w:rtl/>
          <w:lang w:bidi="ar-TN"/>
        </w:rPr>
        <w:t xml:space="preserve">                                                               </w:t>
      </w:r>
      <w:r w:rsidRPr="00647F0F">
        <w:rPr>
          <w:rFonts w:cs="DecoType Naskh" w:hint="cs"/>
          <w:sz w:val="28"/>
          <w:szCs w:val="28"/>
          <w:rtl/>
          <w:lang w:bidi="ar-TN"/>
        </w:rPr>
        <w:t xml:space="preserve">    - التكنولوجيا (</w:t>
      </w:r>
      <w:r w:rsidR="00B56A9E">
        <w:rPr>
          <w:rFonts w:cs="DecoType Naskh" w:hint="cs"/>
          <w:sz w:val="28"/>
          <w:szCs w:val="28"/>
          <w:rtl/>
          <w:lang w:bidi="ar-TN"/>
        </w:rPr>
        <w:t>تعتبر</w:t>
      </w:r>
      <w:r w:rsidRPr="00647F0F">
        <w:rPr>
          <w:rFonts w:cs="DecoType Naskh" w:hint="cs"/>
          <w:sz w:val="28"/>
          <w:szCs w:val="28"/>
          <w:rtl/>
          <w:lang w:bidi="ar-TN"/>
        </w:rPr>
        <w:t>)</w:t>
      </w:r>
      <w:r w:rsidR="00B56A9E">
        <w:rPr>
          <w:rFonts w:cs="DecoType Naskh" w:hint="cs"/>
          <w:sz w:val="28"/>
          <w:szCs w:val="28"/>
          <w:rtl/>
          <w:lang w:bidi="ar-TN"/>
        </w:rPr>
        <w:t xml:space="preserve"> </w:t>
      </w:r>
      <w:proofErr w:type="spellStart"/>
      <w:r w:rsidRPr="00647F0F">
        <w:rPr>
          <w:rFonts w:cs="DecoType Naskh" w:hint="cs"/>
          <w:sz w:val="28"/>
          <w:szCs w:val="28"/>
          <w:rtl/>
          <w:lang w:bidi="ar-TN"/>
        </w:rPr>
        <w:t>او</w:t>
      </w:r>
      <w:proofErr w:type="spellEnd"/>
      <w:r w:rsidRPr="00647F0F">
        <w:rPr>
          <w:rFonts w:cs="DecoType Naskh" w:hint="cs"/>
          <w:sz w:val="28"/>
          <w:szCs w:val="28"/>
          <w:rtl/>
          <w:lang w:bidi="ar-TN"/>
        </w:rPr>
        <w:t xml:space="preserve"> (لا </w:t>
      </w:r>
      <w:r w:rsidR="00B56A9E">
        <w:rPr>
          <w:rFonts w:cs="DecoType Naskh" w:hint="cs"/>
          <w:sz w:val="28"/>
          <w:szCs w:val="28"/>
          <w:rtl/>
          <w:lang w:bidi="ar-TN"/>
        </w:rPr>
        <w:t>تعتبر</w:t>
      </w:r>
      <w:r w:rsidRPr="00647F0F">
        <w:rPr>
          <w:rFonts w:cs="DecoType Naskh" w:hint="cs"/>
          <w:sz w:val="28"/>
          <w:szCs w:val="28"/>
          <w:rtl/>
          <w:lang w:bidi="ar-TN"/>
        </w:rPr>
        <w:t>) مقياس تقدّم  الشعوب</w:t>
      </w:r>
      <w:r w:rsidR="00B56A9E">
        <w:rPr>
          <w:rFonts w:hint="cs"/>
          <w:sz w:val="28"/>
          <w:szCs w:val="28"/>
          <w:rtl/>
          <w:lang w:bidi="ar-TN"/>
        </w:rPr>
        <w:t xml:space="preserve"> </w:t>
      </w:r>
    </w:p>
    <w:p w:rsidR="00647F0F" w:rsidRPr="009E47FA" w:rsidRDefault="004F5152" w:rsidP="00AD20B8">
      <w:pPr>
        <w:pStyle w:val="Paragraphedeliste"/>
        <w:numPr>
          <w:ilvl w:val="0"/>
          <w:numId w:val="9"/>
        </w:numPr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r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16" type="#_x0000_t63" style="position:absolute;left:0;text-align:left;margin-left:-53.85pt;margin-top:.2pt;width:146.8pt;height:78.1pt;z-index:251744256" adj="21394,20411">
            <v:stroke dashstyle="longDash"/>
            <v:textbox style="mso-next-textbox:#_x0000_s1116">
              <w:txbxContent>
                <w:p w:rsidR="00AD20B8" w:rsidRPr="00AD20B8" w:rsidRDefault="00AD20B8" w:rsidP="00AD20B8">
                  <w:pPr>
                    <w:jc w:val="center"/>
                    <w:rPr>
                      <w:rFonts w:cs="DecoType Naskh"/>
                      <w:sz w:val="20"/>
                      <w:szCs w:val="20"/>
                      <w:lang w:bidi="ar-TN"/>
                    </w:rPr>
                  </w:pPr>
                  <w:r w:rsidRPr="00AD20B8">
                    <w:rPr>
                      <w:rFonts w:cs="DecoType Naskh" w:hint="cs"/>
                      <w:sz w:val="24"/>
                      <w:szCs w:val="24"/>
                      <w:rtl/>
                      <w:lang w:bidi="ar-TN"/>
                    </w:rPr>
                    <w:t xml:space="preserve">(أنظر ك. </w:t>
                  </w:r>
                  <w:proofErr w:type="gramStart"/>
                  <w:r w:rsidRPr="00AD20B8">
                    <w:rPr>
                      <w:rFonts w:cs="DecoType Naskh" w:hint="cs"/>
                      <w:sz w:val="24"/>
                      <w:szCs w:val="24"/>
                      <w:rtl/>
                      <w:lang w:bidi="ar-TN"/>
                    </w:rPr>
                    <w:t>الدروس</w:t>
                  </w:r>
                  <w:proofErr w:type="gramEnd"/>
                  <w:r w:rsidRPr="00AD20B8">
                    <w:rPr>
                      <w:rFonts w:cs="DecoType Naskh" w:hint="cs"/>
                      <w:sz w:val="24"/>
                      <w:szCs w:val="24"/>
                      <w:rtl/>
                      <w:lang w:bidi="ar-TN"/>
                    </w:rPr>
                    <w:t xml:space="preserve"> ص</w:t>
                  </w:r>
                  <w:r w:rsidRPr="00AD20B8">
                    <w:rPr>
                      <w:rFonts w:cs="DecoType Naskh" w:hint="cs"/>
                      <w:sz w:val="20"/>
                      <w:szCs w:val="20"/>
                      <w:rtl/>
                      <w:lang w:bidi="ar-TN"/>
                    </w:rPr>
                    <w:t xml:space="preserve"> 6/7/8/9)</w:t>
                  </w:r>
                </w:p>
              </w:txbxContent>
            </v:textbox>
          </v:shape>
        </w:pict>
      </w:r>
      <w:proofErr w:type="gramStart"/>
      <w:r w:rsidR="008063BF"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تأثير .</w:t>
      </w:r>
      <w:proofErr w:type="gramEnd"/>
      <w:r w:rsidR="008063BF"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..............</w:t>
      </w:r>
      <w:r w:rsid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.....................</w:t>
      </w:r>
      <w:r w:rsidR="008063BF"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 في مجالات الحياة:</w:t>
      </w:r>
      <w:r w:rsidR="00D723EE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 </w:t>
      </w:r>
    </w:p>
    <w:p w:rsidR="008063BF" w:rsidRDefault="004F5152" w:rsidP="00934289">
      <w:pPr>
        <w:tabs>
          <w:tab w:val="left" w:pos="5685"/>
        </w:tabs>
        <w:bidi/>
        <w:ind w:left="360"/>
        <w:rPr>
          <w:sz w:val="28"/>
          <w:szCs w:val="28"/>
          <w:rtl/>
          <w:lang w:bidi="ar-TN"/>
        </w:rPr>
      </w:pPr>
      <w:r w:rsidRPr="004F5152">
        <w:rPr>
          <w:noProof/>
          <w:sz w:val="32"/>
          <w:szCs w:val="32"/>
          <w:rtl/>
          <w:lang w:eastAsia="fr-FR"/>
        </w:rPr>
        <w:pict>
          <v:group id="_x0000_s1114" style="position:absolute;left:0;text-align:left;margin-left:-36pt;margin-top:15.9pt;width:518.8pt;height:265.5pt;z-index:251742208" coordorigin="549,9506" coordsize="10376,5310">
            <v:roundrect id="_x0000_s1076" style="position:absolute;left:4938;top:11415;width:2115;height:1185" arcsize="10923f" o:regroupid="1">
              <v:shadow on="t"/>
              <v:textbox style="mso-next-textbox:#_x0000_s1076">
                <w:txbxContent>
                  <w:p w:rsidR="008063BF" w:rsidRPr="004D34A4" w:rsidRDefault="008063BF" w:rsidP="008063B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التكنولوجيا</w:t>
                    </w:r>
                    <w:proofErr w:type="gramEnd"/>
                  </w:p>
                  <w:p w:rsidR="008063BF" w:rsidRPr="004D34A4" w:rsidRDefault="008063BF" w:rsidP="008063BF">
                    <w:pPr>
                      <w:jc w:val="center"/>
                      <w:rPr>
                        <w:lang w:bidi="ar-TN"/>
                      </w:rPr>
                    </w:pPr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تؤثّر في</w:t>
                    </w:r>
                  </w:p>
                </w:txbxContent>
              </v:textbox>
            </v:roundrect>
            <v:oval id="_x0000_s1077" style="position:absolute;left:7203;top:10496;width:1665;height:1110" o:regroupid="1">
              <v:shadow on="t"/>
              <v:textbox style="mso-next-textbox:#_x0000_s1077">
                <w:txbxContent>
                  <w:p w:rsidR="008063BF" w:rsidRDefault="008063BF" w:rsidP="008063BF">
                    <w:pPr>
                      <w:jc w:val="center"/>
                      <w:rPr>
                        <w:sz w:val="28"/>
                        <w:szCs w:val="28"/>
                        <w:rtl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مجال</w:t>
                    </w:r>
                    <w:proofErr w:type="gramEnd"/>
                  </w:p>
                  <w:p w:rsidR="008063BF" w:rsidRPr="004D34A4" w:rsidRDefault="008063BF" w:rsidP="008063BF">
                    <w:pPr>
                      <w:jc w:val="center"/>
                      <w:rPr>
                        <w:sz w:val="16"/>
                        <w:szCs w:val="16"/>
                        <w:rtl/>
                        <w:lang w:bidi="ar-TN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ar-TN"/>
                      </w:rPr>
                      <w:t>...</w:t>
                    </w:r>
                  </w:p>
                  <w:p w:rsidR="008063BF" w:rsidRDefault="008063BF" w:rsidP="008063BF">
                    <w:pPr>
                      <w:jc w:val="center"/>
                      <w:rPr>
                        <w:rtl/>
                        <w:lang w:bidi="ar-TN"/>
                      </w:rPr>
                    </w:pPr>
                  </w:p>
                  <w:p w:rsidR="008063BF" w:rsidRDefault="008063BF" w:rsidP="008063BF">
                    <w:pPr>
                      <w:jc w:val="center"/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</w:t>
                    </w:r>
                  </w:p>
                </w:txbxContent>
              </v:textbox>
            </v:oval>
            <v:oval id="_x0000_s1078" style="position:absolute;left:4938;top:9866;width:1665;height:1110" o:regroupid="1">
              <v:shadow on="t"/>
              <v:textbox style="mso-next-textbox:#_x0000_s1078">
                <w:txbxContent>
                  <w:p w:rsidR="008063BF" w:rsidRPr="004D34A4" w:rsidRDefault="008063BF" w:rsidP="008063BF">
                    <w:pPr>
                      <w:jc w:val="center"/>
                      <w:rPr>
                        <w:sz w:val="28"/>
                        <w:szCs w:val="28"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مجال</w:t>
                    </w:r>
                    <w:proofErr w:type="gramEnd"/>
                  </w:p>
                </w:txbxContent>
              </v:textbox>
            </v:oval>
            <v:oval id="_x0000_s1079" style="position:absolute;left:2677;top:10616;width:1665;height:1110" o:regroupid="1">
              <v:shadow on="t"/>
              <v:textbox style="mso-next-textbox:#_x0000_s1079">
                <w:txbxContent>
                  <w:p w:rsidR="008063BF" w:rsidRPr="004D34A4" w:rsidRDefault="008063BF" w:rsidP="008063BF">
                    <w:pPr>
                      <w:jc w:val="center"/>
                      <w:rPr>
                        <w:sz w:val="28"/>
                        <w:szCs w:val="28"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مجال</w:t>
                    </w:r>
                    <w:proofErr w:type="gramEnd"/>
                  </w:p>
                </w:txbxContent>
              </v:textbox>
            </v:oval>
            <v:oval id="_x0000_s1080" style="position:absolute;left:4938;top:12986;width:1665;height:1110" o:regroupid="1">
              <v:shadow on="t"/>
              <v:textbox style="mso-next-textbox:#_x0000_s1080">
                <w:txbxContent>
                  <w:p w:rsidR="008063BF" w:rsidRPr="004D34A4" w:rsidRDefault="008063BF" w:rsidP="008063BF">
                    <w:pPr>
                      <w:jc w:val="center"/>
                      <w:rPr>
                        <w:sz w:val="28"/>
                        <w:szCs w:val="28"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مجال</w:t>
                    </w:r>
                    <w:proofErr w:type="gramEnd"/>
                  </w:p>
                </w:txbxContent>
              </v:textbox>
            </v:oval>
            <v:oval id="_x0000_s1081" style="position:absolute;left:7717;top:12191;width:1665;height:1110" o:regroupid="1">
              <v:shadow on="t"/>
              <v:textbox style="mso-next-textbox:#_x0000_s1081">
                <w:txbxContent>
                  <w:p w:rsidR="008063BF" w:rsidRPr="004D34A4" w:rsidRDefault="008063BF" w:rsidP="008063BF">
                    <w:pPr>
                      <w:jc w:val="center"/>
                      <w:rPr>
                        <w:sz w:val="28"/>
                        <w:szCs w:val="28"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مجال</w:t>
                    </w:r>
                    <w:proofErr w:type="gramEnd"/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6941;top:11325;width:382;height:165;flip:x" o:connectortype="straight" o:regroupid="1">
              <v:stroke startarrow="block" endarrow="block"/>
            </v:shape>
            <v:shape id="_x0000_s1083" type="#_x0000_t32" style="position:absolute;left:5916;top:10976;width:21;height:435" o:connectortype="straight" o:regroupid="1">
              <v:stroke startarrow="block" endarrow="block"/>
            </v:shape>
            <v:shape id="_x0000_s1084" type="#_x0000_t32" style="position:absolute;left:4477;top:11261;width:461;height:225;flip:x y" o:connectortype="straight" o:regroupid="1">
              <v:stroke startarrow="block" endarrow="block"/>
            </v:shape>
            <v:shape id="_x0000_s1085" type="#_x0000_t32" style="position:absolute;left:5801;top:12596;width:1;height:390" o:connectortype="straight" o:regroupid="1">
              <v:stroke startarrow="block" endarrow="block"/>
            </v:shape>
            <v:shape id="_x0000_s1086" type="#_x0000_t32" style="position:absolute;left:7053;top:12461;width:664;height:315" o:connectortype="straight" o:regroupid="1">
              <v:stroke startarrow="block" endarrow="block"/>
            </v:shape>
            <v:shape id="_x0000_s1087" type="#_x0000_t32" style="position:absolute;left:8868;top:11036;width:296;height:105;flip:y" o:connectortype="straight" o:regroupid="1">
              <v:stroke endarrow="block"/>
            </v:shape>
            <v:shape id="_x0000_s1088" type="#_x0000_t32" style="position:absolute;left:8219;top:10136;width:30;height:360;flip:y" o:connectortype="straight" o:regroupid="1">
              <v:stroke endarrow="block"/>
            </v:shape>
            <v:shape id="_x0000_s1089" type="#_x0000_t32" style="position:absolute;left:6528;top:9896;width:75;height:300;flip:y" o:connectortype="straight" o:regroupid="1">
              <v:stroke endarrow="block"/>
            </v:shape>
            <v:shape id="_x0000_s1090" type="#_x0000_t32" style="position:absolute;left:4790;top:9866;width:278;height:270;flip:x y" o:connectortype="straight" o:regroupid="1">
              <v:stroke endarrow="block"/>
            </v:shape>
            <v:shape id="_x0000_s1091" type="#_x0000_t32" style="position:absolute;left:2677;top:10301;width:352;height:345;flip:x y" o:connectortype="straight" o:regroupid="1">
              <v:stroke endarrow="block"/>
            </v:shape>
            <v:shape id="_x0000_s1092" type="#_x0000_t32" style="position:absolute;left:2497;top:11486;width:360;height:255;flip:x" o:connectortype="straight" o:regroupid="1">
              <v:stroke endarrow="block"/>
            </v:shape>
            <v:shape id="_x0000_s1093" type="#_x0000_t32" style="position:absolute;left:4837;top:13856;width:231;height:240;flip:x" o:connectortype="straight" o:regroupid="1">
              <v:stroke endarrow="block"/>
            </v:shape>
            <v:shape id="_x0000_s1094" type="#_x0000_t32" style="position:absolute;left:5801;top:14096;width:1;height:240" o:connectortype="straight" o:regroupid="1">
              <v:stroke endarrow="block"/>
            </v:shape>
            <v:shape id="_x0000_s1095" type="#_x0000_t32" style="position:absolute;left:8654;top:12101;width:214;height:90;flip:y" o:connectortype="straight" o:regroupid="1">
              <v:stroke endarrow="block"/>
            </v:shape>
            <v:shape id="_x0000_s1096" type="#_x0000_t32" style="position:absolute;left:8437;top:13301;width:0;height:210" o:connectortype="straight" o:regroupid="1">
              <v:stroke endarrow="block"/>
            </v:shape>
            <v:oval id="_x0000_s1097" style="position:absolute;left:2677;top:12401;width:1665;height:1110">
              <v:shadow on="t"/>
              <v:textbox style="mso-next-textbox:#_x0000_s1097">
                <w:txbxContent>
                  <w:p w:rsidR="00926E63" w:rsidRPr="004D34A4" w:rsidRDefault="00926E63" w:rsidP="00926E63">
                    <w:pPr>
                      <w:jc w:val="center"/>
                      <w:rPr>
                        <w:sz w:val="28"/>
                        <w:szCs w:val="28"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مجال</w:t>
                    </w:r>
                    <w:proofErr w:type="gramEnd"/>
                  </w:p>
                </w:txbxContent>
              </v:textbox>
            </v:oval>
            <v:shape id="_x0000_s1098" type="#_x0000_t32" style="position:absolute;left:4342;top:12461;width:517;height:315;flip:x" o:connectortype="straight">
              <v:stroke startarrow="block" endarrow="block"/>
            </v:shape>
            <v:shape id="_x0000_s1099" type="#_x0000_t32" style="position:absolute;left:2459;top:12776;width:259;height:0;flip:x" o:connectortype="straight">
              <v:stroke endarrow="block"/>
            </v:shape>
            <v:shape id="_x0000_s1100" type="#_x0000_t32" style="position:absolute;left:2718;top:13496;width:311;height:180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7537;top:9716;width:1768;height:360;mso-width-relative:margin;mso-height-relative:margin" stroked="f">
              <v:textbox style="mso-next-textbox:#_x0000_s1101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2" type="#_x0000_t202" style="position:absolute;left:9157;top:10781;width:1768;height:360;mso-width-relative:margin;mso-height-relative:margin" stroked="f">
              <v:textbox style="mso-next-textbox:#_x0000_s1102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3" type="#_x0000_t202" style="position:absolute;left:8654;top:11726;width:1768;height:360;mso-width-relative:margin;mso-height-relative:margin" stroked="f">
              <v:textbox style="mso-next-textbox:#_x0000_s1103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4" type="#_x0000_t202" style="position:absolute;left:7614;top:13496;width:1768;height:360;mso-width-relative:margin;mso-height-relative:margin" stroked="f">
              <v:textbox style="mso-next-textbox:#_x0000_s1104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5" type="#_x0000_t202" style="position:absolute;left:5802;top:9506;width:1768;height:360;mso-width-relative:margin;mso-height-relative:margin" stroked="f">
              <v:textbox style="mso-next-textbox:#_x0000_s1105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6" type="#_x0000_t202" style="position:absolute;left:3757;top:9506;width:1768;height:360;mso-width-relative:margin;mso-height-relative:margin" stroked="f">
              <v:textbox style="mso-next-textbox:#_x0000_s1106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7" type="#_x0000_t202" style="position:absolute;left:1957;top:9866;width:1768;height:360;mso-width-relative:margin;mso-height-relative:margin" stroked="f">
              <v:textbox style="mso-next-textbox:#_x0000_s1107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8" type="#_x0000_t202" style="position:absolute;left:1261;top:11831;width:1768;height:360;mso-width-relative:margin;mso-height-relative:margin" stroked="f">
              <v:textbox style="mso-next-textbox:#_x0000_s1108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09" type="#_x0000_t202" style="position:absolute;left:549;top:12626;width:1768;height:360;mso-width-relative:margin;mso-height-relative:margin" stroked="f">
              <v:textbox style="mso-next-textbox:#_x0000_s1109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10" type="#_x0000_t202" style="position:absolute;left:1505;top:13736;width:1768;height:360;mso-width-relative:margin;mso-height-relative:margin" stroked="f">
              <v:textbox style="mso-next-textbox:#_x0000_s1110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11" type="#_x0000_t202" style="position:absolute;left:3300;top:14096;width:1768;height:360;mso-width-relative:margin;mso-height-relative:margin" stroked="f">
              <v:textbox style="mso-next-textbox:#_x0000_s1111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  <v:shape id="_x0000_s1112" type="#_x0000_t202" style="position:absolute;left:5285;top:14456;width:1768;height:360;mso-width-relative:margin;mso-height-relative:margin" stroked="f">
              <v:textbox style="mso-next-textbox:#_x0000_s1112">
                <w:txbxContent>
                  <w:p w:rsidR="00124DA4" w:rsidRDefault="00124DA4" w:rsidP="00124DA4">
                    <w:pPr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</w:t>
                    </w:r>
                  </w:p>
                </w:txbxContent>
              </v:textbox>
            </v:shape>
          </v:group>
        </w:pict>
      </w:r>
      <w:r w:rsidR="008063BF">
        <w:rPr>
          <w:rFonts w:hint="cs"/>
          <w:sz w:val="28"/>
          <w:szCs w:val="28"/>
          <w:rtl/>
          <w:lang w:bidi="ar-TN"/>
        </w:rPr>
        <w:t xml:space="preserve">         </w:t>
      </w:r>
      <w:r w:rsidR="008063BF" w:rsidRPr="00B51DCC">
        <w:rPr>
          <w:rFonts w:hint="cs"/>
          <w:sz w:val="28"/>
          <w:szCs w:val="28"/>
          <w:rtl/>
          <w:lang w:bidi="ar-TN"/>
        </w:rPr>
        <w:t>* أحدثت التكنولوجيا تطورا سريعا وهام</w:t>
      </w:r>
      <w:r w:rsidR="00AD20B8">
        <w:rPr>
          <w:rFonts w:hint="cs"/>
          <w:sz w:val="28"/>
          <w:szCs w:val="28"/>
          <w:rtl/>
          <w:lang w:bidi="ar-TN"/>
        </w:rPr>
        <w:t>ّ</w:t>
      </w:r>
      <w:r w:rsidR="008063BF" w:rsidRPr="00B51DCC">
        <w:rPr>
          <w:rFonts w:hint="cs"/>
          <w:sz w:val="28"/>
          <w:szCs w:val="28"/>
          <w:rtl/>
          <w:lang w:bidi="ar-TN"/>
        </w:rPr>
        <w:t xml:space="preserve">ا </w:t>
      </w:r>
      <w:proofErr w:type="gramStart"/>
      <w:r w:rsidR="008063BF" w:rsidRPr="00B51DCC">
        <w:rPr>
          <w:rFonts w:hint="cs"/>
          <w:sz w:val="28"/>
          <w:szCs w:val="28"/>
          <w:rtl/>
          <w:lang w:bidi="ar-TN"/>
        </w:rPr>
        <w:t xml:space="preserve">في </w:t>
      </w:r>
      <w:r w:rsidR="00934289">
        <w:rPr>
          <w:rFonts w:hint="cs"/>
          <w:sz w:val="28"/>
          <w:szCs w:val="28"/>
          <w:rtl/>
          <w:lang w:bidi="ar-TN"/>
        </w:rPr>
        <w:t>.</w:t>
      </w:r>
      <w:proofErr w:type="gramEnd"/>
      <w:r w:rsidR="00934289">
        <w:rPr>
          <w:rFonts w:hint="cs"/>
          <w:sz w:val="28"/>
          <w:szCs w:val="28"/>
          <w:rtl/>
          <w:lang w:bidi="ar-TN"/>
        </w:rPr>
        <w:t xml:space="preserve">........ </w:t>
      </w:r>
      <w:r w:rsidR="008063BF" w:rsidRPr="00B51DCC">
        <w:rPr>
          <w:rFonts w:hint="cs"/>
          <w:sz w:val="28"/>
          <w:szCs w:val="28"/>
          <w:rtl/>
          <w:lang w:bidi="ar-TN"/>
        </w:rPr>
        <w:t>م</w:t>
      </w:r>
      <w:r w:rsidR="00934289">
        <w:rPr>
          <w:rFonts w:hint="cs"/>
          <w:sz w:val="28"/>
          <w:szCs w:val="28"/>
          <w:rtl/>
          <w:lang w:bidi="ar-TN"/>
        </w:rPr>
        <w:t>ي</w:t>
      </w:r>
      <w:r w:rsidR="008063BF" w:rsidRPr="00B51DCC">
        <w:rPr>
          <w:rFonts w:hint="cs"/>
          <w:sz w:val="28"/>
          <w:szCs w:val="28"/>
          <w:rtl/>
          <w:lang w:bidi="ar-TN"/>
        </w:rPr>
        <w:t>ادين الحياة.</w:t>
      </w:r>
    </w:p>
    <w:p w:rsidR="00934289" w:rsidRDefault="00934289" w:rsidP="008063BF">
      <w:pPr>
        <w:tabs>
          <w:tab w:val="left" w:pos="5685"/>
        </w:tabs>
        <w:bidi/>
        <w:ind w:left="360"/>
        <w:rPr>
          <w:sz w:val="32"/>
          <w:szCs w:val="32"/>
          <w:rtl/>
          <w:lang w:bidi="ar-TN"/>
        </w:rPr>
      </w:pPr>
    </w:p>
    <w:p w:rsidR="00934289" w:rsidRDefault="00934289" w:rsidP="00934289">
      <w:pPr>
        <w:tabs>
          <w:tab w:val="left" w:pos="5685"/>
        </w:tabs>
        <w:bidi/>
        <w:ind w:left="360"/>
        <w:rPr>
          <w:sz w:val="32"/>
          <w:szCs w:val="32"/>
          <w:rtl/>
          <w:lang w:bidi="ar-TN"/>
        </w:rPr>
      </w:pPr>
    </w:p>
    <w:p w:rsidR="00934289" w:rsidRDefault="00934289" w:rsidP="00934289">
      <w:pPr>
        <w:tabs>
          <w:tab w:val="left" w:pos="5685"/>
        </w:tabs>
        <w:bidi/>
        <w:ind w:left="360"/>
        <w:rPr>
          <w:sz w:val="32"/>
          <w:szCs w:val="32"/>
          <w:rtl/>
          <w:lang w:bidi="ar-TN"/>
        </w:rPr>
      </w:pPr>
    </w:p>
    <w:p w:rsidR="00934289" w:rsidRPr="00934289" w:rsidRDefault="00934289" w:rsidP="00934289">
      <w:pPr>
        <w:bidi/>
        <w:rPr>
          <w:sz w:val="32"/>
          <w:szCs w:val="32"/>
          <w:rtl/>
          <w:lang w:bidi="ar-TN"/>
        </w:rPr>
      </w:pPr>
    </w:p>
    <w:p w:rsidR="00934289" w:rsidRPr="00934289" w:rsidRDefault="00934289" w:rsidP="00934289">
      <w:pPr>
        <w:bidi/>
        <w:rPr>
          <w:sz w:val="32"/>
          <w:szCs w:val="32"/>
          <w:rtl/>
          <w:lang w:bidi="ar-TN"/>
        </w:rPr>
      </w:pPr>
    </w:p>
    <w:p w:rsidR="00934289" w:rsidRPr="00934289" w:rsidRDefault="00934289" w:rsidP="00934289">
      <w:pPr>
        <w:bidi/>
        <w:rPr>
          <w:sz w:val="32"/>
          <w:szCs w:val="32"/>
          <w:rtl/>
          <w:lang w:bidi="ar-TN"/>
        </w:rPr>
      </w:pPr>
    </w:p>
    <w:p w:rsidR="00934289" w:rsidRPr="00934289" w:rsidRDefault="00934289" w:rsidP="00934289">
      <w:pPr>
        <w:bidi/>
        <w:rPr>
          <w:sz w:val="32"/>
          <w:szCs w:val="32"/>
          <w:rtl/>
          <w:lang w:bidi="ar-TN"/>
        </w:rPr>
      </w:pPr>
    </w:p>
    <w:p w:rsidR="00934289" w:rsidRDefault="00934289" w:rsidP="00934289">
      <w:pPr>
        <w:bidi/>
        <w:rPr>
          <w:sz w:val="32"/>
          <w:szCs w:val="32"/>
          <w:rtl/>
          <w:lang w:bidi="ar-TN"/>
        </w:rPr>
      </w:pPr>
    </w:p>
    <w:p w:rsidR="006D0554" w:rsidRPr="00934289" w:rsidRDefault="006772D3" w:rsidP="005E4E23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298450</wp:posOffset>
            </wp:positionV>
            <wp:extent cx="1590675" cy="1333500"/>
            <wp:effectExtent l="1905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289">
        <w:rPr>
          <w:rFonts w:hint="cs"/>
          <w:sz w:val="32"/>
          <w:szCs w:val="32"/>
          <w:rtl/>
          <w:lang w:bidi="ar-TN"/>
        </w:rPr>
        <w:t xml:space="preserve">     </w:t>
      </w:r>
      <w:r w:rsidR="00934289" w:rsidRPr="00934289">
        <w:rPr>
          <w:rFonts w:hint="cs"/>
          <w:sz w:val="32"/>
          <w:szCs w:val="32"/>
          <w:u w:val="single"/>
          <w:rtl/>
          <w:lang w:bidi="ar-TN"/>
        </w:rPr>
        <w:t>ملاحظة</w:t>
      </w:r>
      <w:r w:rsidR="00934289">
        <w:rPr>
          <w:rFonts w:hint="cs"/>
          <w:sz w:val="32"/>
          <w:szCs w:val="32"/>
          <w:rtl/>
          <w:lang w:bidi="ar-TN"/>
        </w:rPr>
        <w:t xml:space="preserve">: </w:t>
      </w:r>
      <w:r w:rsidR="00934289" w:rsidRPr="00E01A0A">
        <w:rPr>
          <w:rFonts w:hint="cs"/>
          <w:sz w:val="28"/>
          <w:szCs w:val="28"/>
          <w:rtl/>
          <w:lang w:bidi="ar-TN"/>
        </w:rPr>
        <w:t>**   رغم أن التكنولو</w:t>
      </w:r>
      <w:r w:rsidR="005E4E23">
        <w:rPr>
          <w:rFonts w:hint="cs"/>
          <w:sz w:val="28"/>
          <w:szCs w:val="28"/>
          <w:rtl/>
          <w:lang w:bidi="ar-TN"/>
        </w:rPr>
        <w:t xml:space="preserve">جيا هي سبب تطور </w:t>
      </w:r>
      <w:proofErr w:type="gramStart"/>
      <w:r w:rsidR="005E4E23">
        <w:rPr>
          <w:rFonts w:hint="cs"/>
          <w:sz w:val="28"/>
          <w:szCs w:val="28"/>
          <w:rtl/>
          <w:lang w:bidi="ar-TN"/>
        </w:rPr>
        <w:t xml:space="preserve">الشعوب </w:t>
      </w:r>
      <w:r w:rsidR="00934289" w:rsidRPr="00E01A0A">
        <w:rPr>
          <w:rFonts w:hint="cs"/>
          <w:sz w:val="28"/>
          <w:szCs w:val="28"/>
          <w:rtl/>
          <w:lang w:bidi="ar-TN"/>
        </w:rPr>
        <w:t>،</w:t>
      </w:r>
      <w:proofErr w:type="gramEnd"/>
      <w:r w:rsidR="00934289" w:rsidRPr="00E01A0A">
        <w:rPr>
          <w:rFonts w:hint="cs"/>
          <w:sz w:val="28"/>
          <w:szCs w:val="28"/>
          <w:rtl/>
          <w:lang w:bidi="ar-TN"/>
        </w:rPr>
        <w:t xml:space="preserve"> إلاّ أن عدم التحكّم فيها أنتج بعض الس</w:t>
      </w:r>
      <w:r w:rsidR="005E4E23">
        <w:rPr>
          <w:rFonts w:hint="cs"/>
          <w:sz w:val="28"/>
          <w:szCs w:val="28"/>
          <w:rtl/>
          <w:lang w:bidi="ar-TN"/>
        </w:rPr>
        <w:t>ّ</w:t>
      </w:r>
      <w:r w:rsidR="00934289" w:rsidRPr="00E01A0A">
        <w:rPr>
          <w:rFonts w:hint="cs"/>
          <w:sz w:val="28"/>
          <w:szCs w:val="28"/>
          <w:rtl/>
          <w:lang w:bidi="ar-TN"/>
        </w:rPr>
        <w:t xml:space="preserve">لبيات  </w:t>
      </w:r>
      <w:r w:rsidR="00934289">
        <w:rPr>
          <w:rFonts w:hint="cs"/>
          <w:sz w:val="28"/>
          <w:szCs w:val="28"/>
          <w:rtl/>
          <w:lang w:bidi="ar-TN"/>
        </w:rPr>
        <w:t xml:space="preserve">المتّصلة </w:t>
      </w:r>
      <w:proofErr w:type="spellStart"/>
      <w:r w:rsidR="00934289">
        <w:rPr>
          <w:rFonts w:hint="cs"/>
          <w:sz w:val="28"/>
          <w:szCs w:val="28"/>
          <w:rtl/>
          <w:lang w:bidi="ar-TN"/>
        </w:rPr>
        <w:t>بــ</w:t>
      </w:r>
      <w:proofErr w:type="spellEnd"/>
      <w:r w:rsidR="00934289">
        <w:rPr>
          <w:rFonts w:hint="cs"/>
          <w:sz w:val="28"/>
          <w:szCs w:val="28"/>
          <w:rtl/>
          <w:lang w:bidi="ar-TN"/>
        </w:rPr>
        <w:t xml:space="preserve">: </w:t>
      </w:r>
      <w:r w:rsidR="00934289" w:rsidRPr="00E01A0A">
        <w:rPr>
          <w:rFonts w:hint="cs"/>
          <w:sz w:val="28"/>
          <w:szCs w:val="28"/>
          <w:rtl/>
          <w:lang w:bidi="ar-TN"/>
        </w:rPr>
        <w:t>- البيئة وال</w:t>
      </w:r>
      <w:r w:rsidR="00934289">
        <w:rPr>
          <w:rFonts w:hint="cs"/>
          <w:sz w:val="28"/>
          <w:szCs w:val="28"/>
          <w:rtl/>
          <w:lang w:bidi="ar-TN"/>
        </w:rPr>
        <w:t>محيط</w:t>
      </w:r>
      <w:r w:rsidR="00934289" w:rsidRPr="00E01A0A">
        <w:rPr>
          <w:rFonts w:hint="cs"/>
          <w:sz w:val="28"/>
          <w:szCs w:val="28"/>
          <w:rtl/>
          <w:lang w:bidi="ar-TN"/>
        </w:rPr>
        <w:t xml:space="preserve">  - </w:t>
      </w:r>
      <w:r w:rsidR="00934289">
        <w:rPr>
          <w:rFonts w:hint="cs"/>
          <w:sz w:val="28"/>
          <w:szCs w:val="28"/>
          <w:rtl/>
          <w:lang w:bidi="ar-TN"/>
        </w:rPr>
        <w:t>الحرب والسلم</w:t>
      </w:r>
      <w:r w:rsidR="00934289" w:rsidRPr="00E01A0A">
        <w:rPr>
          <w:rFonts w:hint="cs"/>
          <w:sz w:val="28"/>
          <w:szCs w:val="28"/>
          <w:rtl/>
          <w:lang w:bidi="ar-TN"/>
        </w:rPr>
        <w:t xml:space="preserve">   -  صحّة المواطن</w:t>
      </w:r>
      <w:r w:rsidR="00934289">
        <w:rPr>
          <w:rFonts w:hint="cs"/>
          <w:sz w:val="28"/>
          <w:szCs w:val="28"/>
          <w:rtl/>
          <w:lang w:bidi="ar-TN"/>
        </w:rPr>
        <w:t xml:space="preserve"> </w:t>
      </w:r>
      <w:r w:rsidR="005E4E23">
        <w:rPr>
          <w:rFonts w:hint="cs"/>
          <w:sz w:val="28"/>
          <w:szCs w:val="28"/>
          <w:rtl/>
          <w:lang w:bidi="ar-TN"/>
        </w:rPr>
        <w:t>.....</w:t>
      </w:r>
    </w:p>
    <w:p w:rsidR="005E4E23" w:rsidRPr="009E47FA" w:rsidRDefault="00934289" w:rsidP="009E47FA">
      <w:pPr>
        <w:pStyle w:val="Paragraphedeliste"/>
        <w:numPr>
          <w:ilvl w:val="0"/>
          <w:numId w:val="9"/>
        </w:numPr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proofErr w:type="gramStart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تطبيقات</w:t>
      </w:r>
      <w:proofErr w:type="gramEnd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:</w:t>
      </w:r>
      <w:r w:rsidR="006D0554"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 </w:t>
      </w:r>
    </w:p>
    <w:p w:rsidR="00934289" w:rsidRPr="0061141E" w:rsidRDefault="00C52EA1" w:rsidP="0061141E">
      <w:pPr>
        <w:bidi/>
        <w:ind w:left="360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** </w:t>
      </w:r>
      <w:r w:rsidR="006D0554" w:rsidRPr="00C52EA1">
        <w:rPr>
          <w:rFonts w:hint="cs"/>
          <w:sz w:val="28"/>
          <w:szCs w:val="28"/>
          <w:rtl/>
          <w:lang w:bidi="ar-TN"/>
        </w:rPr>
        <w:t xml:space="preserve">أنظر </w:t>
      </w:r>
      <w:r>
        <w:rPr>
          <w:rFonts w:hint="cs"/>
          <w:sz w:val="28"/>
          <w:szCs w:val="28"/>
          <w:rtl/>
          <w:lang w:bidi="ar-TN"/>
        </w:rPr>
        <w:t>ك. الأ</w:t>
      </w:r>
      <w:r w:rsidR="005E4E23" w:rsidRPr="00C52EA1">
        <w:rPr>
          <w:rFonts w:hint="cs"/>
          <w:sz w:val="28"/>
          <w:szCs w:val="28"/>
          <w:rtl/>
          <w:lang w:bidi="ar-TN"/>
        </w:rPr>
        <w:t xml:space="preserve">نشطة ص </w:t>
      </w:r>
      <w:r w:rsidRPr="00C52EA1">
        <w:rPr>
          <w:rFonts w:hint="cs"/>
          <w:sz w:val="28"/>
          <w:szCs w:val="28"/>
          <w:rtl/>
          <w:lang w:bidi="ar-TN"/>
        </w:rPr>
        <w:t>7 و8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C52EA1">
        <w:rPr>
          <w:rFonts w:hint="cs"/>
          <w:sz w:val="24"/>
          <w:szCs w:val="24"/>
          <w:rtl/>
          <w:lang w:bidi="ar-TN"/>
        </w:rPr>
        <w:t>(عمل مجموعة)</w:t>
      </w:r>
      <w:r w:rsidRPr="00C52EA1">
        <w:rPr>
          <w:rFonts w:hint="cs"/>
          <w:b/>
          <w:bCs/>
          <w:sz w:val="28"/>
          <w:szCs w:val="28"/>
          <w:rtl/>
          <w:lang w:bidi="ar-TN"/>
        </w:rPr>
        <w:t xml:space="preserve">/ </w:t>
      </w:r>
      <w:r>
        <w:rPr>
          <w:rFonts w:hint="cs"/>
          <w:sz w:val="28"/>
          <w:szCs w:val="28"/>
          <w:rtl/>
          <w:lang w:bidi="ar-TN"/>
        </w:rPr>
        <w:t xml:space="preserve">ص9 </w:t>
      </w:r>
      <w:r w:rsidRPr="00C52EA1">
        <w:rPr>
          <w:rFonts w:hint="cs"/>
          <w:sz w:val="24"/>
          <w:szCs w:val="24"/>
          <w:rtl/>
          <w:lang w:bidi="ar-TN"/>
        </w:rPr>
        <w:t>(عمل فردي)</w:t>
      </w:r>
    </w:p>
    <w:p w:rsidR="0008061B" w:rsidRDefault="0008061B" w:rsidP="0008061B">
      <w:pPr>
        <w:rPr>
          <w:rtl/>
          <w:lang w:bidi="ar-TN"/>
        </w:rPr>
      </w:pPr>
      <w:r>
        <w:rPr>
          <w:noProof/>
          <w:rtl/>
          <w:lang w:eastAsia="fr-FR"/>
        </w:rPr>
        <w:lastRenderedPageBreak/>
        <w:pict>
          <v:group id="_x0000_s1133" style="position:absolute;margin-left:-27pt;margin-top:9pt;width:520.6pt;height:45pt;z-index:251749376" coordorigin="877,1173" coordsize="10412,900">
            <v:roundrect id="_x0000_s1134" style="position:absolute;left:3937;top:1173;width:4140;height:540" arcsize="10923f" strokeweight="2.25pt">
              <v:shadow on="t"/>
              <v:textbox style="mso-next-textbox:#_x0000_s1134">
                <w:txbxContent>
                  <w:p w:rsidR="0008061B" w:rsidRPr="00454ED0" w:rsidRDefault="0008061B" w:rsidP="0008061B">
                    <w:pPr>
                      <w:jc w:val="center"/>
                      <w:rPr>
                        <w:b/>
                        <w:bCs/>
                        <w:lang w:bidi="ar-TN"/>
                      </w:rPr>
                    </w:pP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عنوان الدرس:</w:t>
                    </w:r>
                    <w:r w:rsidRPr="00A67994">
                      <w:rPr>
                        <w:rFonts w:hint="cs"/>
                        <w:b/>
                        <w:bCs/>
                        <w:color w:val="FF0000"/>
                        <w:rtl/>
                        <w:lang w:bidi="ar-TN"/>
                      </w:rPr>
                      <w:t xml:space="preserve"> </w:t>
                    </w:r>
                    <w:proofErr w:type="gramStart"/>
                    <w:r w:rsidRPr="00A67994">
                      <w:rPr>
                        <w:rFonts w:hint="cs"/>
                        <w:b/>
                        <w:bCs/>
                        <w:color w:val="FF0000"/>
                        <w:rtl/>
                        <w:lang w:bidi="ar-TN"/>
                      </w:rPr>
                      <w:t>المحيط</w:t>
                    </w:r>
                    <w:proofErr w:type="gramEnd"/>
                    <w:r w:rsidRPr="00A67994">
                      <w:rPr>
                        <w:rFonts w:hint="cs"/>
                        <w:b/>
                        <w:bCs/>
                        <w:color w:val="FF0000"/>
                        <w:rtl/>
                        <w:lang w:bidi="ar-TN"/>
                      </w:rPr>
                      <w:t xml:space="preserve"> التكنولوجي</w:t>
                    </w:r>
                  </w:p>
                </w:txbxContent>
              </v:textbox>
            </v:roundrect>
            <v:shape id="_x0000_s1135" type="#_x0000_t122" style="position:absolute;left:8825;top:1353;width:2464;height:720;rotation:-440319fd">
              <v:stroke dashstyle="longDashDotDot"/>
              <v:textbox style="mso-next-textbox:#_x0000_s1135">
                <w:txbxContent>
                  <w:p w:rsidR="0008061B" w:rsidRPr="00A67994" w:rsidRDefault="0008061B" w:rsidP="0008061B">
                    <w:pPr>
                      <w:jc w:val="right"/>
                      <w:rPr>
                        <w:b/>
                        <w:bCs/>
                        <w:color w:val="FF0000"/>
                        <w:lang w:bidi="ar-TN"/>
                      </w:rPr>
                    </w:pPr>
                    <w:proofErr w:type="gramStart"/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المحور</w:t>
                    </w:r>
                    <w:proofErr w:type="gramEnd"/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: </w:t>
                    </w:r>
                    <w:r>
                      <w:rPr>
                        <w:rFonts w:hint="cs"/>
                        <w:b/>
                        <w:bCs/>
                        <w:color w:val="FF0000"/>
                        <w:rtl/>
                        <w:lang w:bidi="ar-TN"/>
                      </w:rPr>
                      <w:t>التكنولوجيا</w:t>
                    </w:r>
                  </w:p>
                </w:txbxContent>
              </v:textbox>
            </v:shape>
            <v:shape id="_x0000_s1136" type="#_x0000_t122" style="position:absolute;left:877;top:1353;width:2396;height:720;rotation:-392446fd;flip:x">
              <v:stroke dashstyle="longDashDotDot"/>
              <v:textbox style="mso-next-textbox:#_x0000_s1136">
                <w:txbxContent>
                  <w:p w:rsidR="0008061B" w:rsidRDefault="0008061B" w:rsidP="0008061B">
                    <w:pPr>
                      <w:jc w:val="center"/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إ.</w:t>
                    </w:r>
                    <w:proofErr w:type="spellStart"/>
                    <w:proofErr w:type="gramStart"/>
                    <w:r>
                      <w:rPr>
                        <w:rFonts w:hint="cs"/>
                        <w:rtl/>
                        <w:lang w:bidi="ar-TN"/>
                      </w:rPr>
                      <w:t>المسعدي</w:t>
                    </w:r>
                    <w:proofErr w:type="spellEnd"/>
                    <w:proofErr w:type="gramEnd"/>
                    <w:r>
                      <w:rPr>
                        <w:rFonts w:hint="cs"/>
                        <w:rtl/>
                        <w:lang w:bidi="ar-TN"/>
                      </w:rPr>
                      <w:t xml:space="preserve"> 2014/2015*7أ</w:t>
                    </w:r>
                  </w:p>
                </w:txbxContent>
              </v:textbox>
            </v:shape>
          </v:group>
        </w:pict>
      </w:r>
    </w:p>
    <w:p w:rsidR="0008061B" w:rsidRDefault="0008061B" w:rsidP="0008061B">
      <w:pPr>
        <w:rPr>
          <w:rtl/>
          <w:lang w:bidi="ar-TN"/>
        </w:rPr>
      </w:pPr>
    </w:p>
    <w:p w:rsidR="0008061B" w:rsidRDefault="0008061B" w:rsidP="0008061B">
      <w:pPr>
        <w:tabs>
          <w:tab w:val="left" w:pos="5685"/>
        </w:tabs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** </w:t>
      </w:r>
      <w:proofErr w:type="gramStart"/>
      <w:r>
        <w:rPr>
          <w:rFonts w:hint="cs"/>
          <w:rtl/>
          <w:lang w:bidi="ar-TN"/>
        </w:rPr>
        <w:t>إنجاز</w:t>
      </w:r>
      <w:proofErr w:type="gramEnd"/>
      <w:r>
        <w:rPr>
          <w:rFonts w:hint="cs"/>
          <w:rtl/>
          <w:lang w:bidi="ar-TN"/>
        </w:rPr>
        <w:t xml:space="preserve"> نشاط استكشافي ص </w:t>
      </w:r>
      <w:r w:rsidRPr="00A67994">
        <w:rPr>
          <w:rFonts w:hint="cs"/>
          <w:color w:val="FF0000"/>
          <w:rtl/>
          <w:lang w:bidi="ar-TN"/>
        </w:rPr>
        <w:t>6</w:t>
      </w:r>
      <w:r>
        <w:rPr>
          <w:rFonts w:hint="cs"/>
          <w:rtl/>
          <w:lang w:bidi="ar-TN"/>
        </w:rPr>
        <w:t>**</w:t>
      </w:r>
    </w:p>
    <w:p w:rsidR="0008061B" w:rsidRPr="00AD20B8" w:rsidRDefault="0008061B" w:rsidP="0008061B">
      <w:pPr>
        <w:tabs>
          <w:tab w:val="left" w:pos="5685"/>
        </w:tabs>
        <w:jc w:val="center"/>
        <w:rPr>
          <w:sz w:val="20"/>
          <w:szCs w:val="20"/>
          <w:rtl/>
          <w:lang w:bidi="ar-TN"/>
        </w:rPr>
      </w:pPr>
      <w:r>
        <w:rPr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671830</wp:posOffset>
            </wp:positionH>
            <wp:positionV relativeFrom="page">
              <wp:posOffset>1773555</wp:posOffset>
            </wp:positionV>
            <wp:extent cx="238125" cy="685800"/>
            <wp:effectExtent l="19050" t="0" r="9525" b="0"/>
            <wp:wrapNone/>
            <wp:docPr id="1" name="Image 148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DE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858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08061B" w:rsidRPr="009E47FA" w:rsidRDefault="0008061B" w:rsidP="0008061B">
      <w:pPr>
        <w:pStyle w:val="Paragraphedeliste"/>
        <w:numPr>
          <w:ilvl w:val="0"/>
          <w:numId w:val="6"/>
        </w:numPr>
        <w:tabs>
          <w:tab w:val="left" w:pos="5685"/>
        </w:tabs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proofErr w:type="gramStart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تعريف</w:t>
      </w:r>
      <w:proofErr w:type="gramEnd"/>
      <w:r>
        <w:rPr>
          <w:rFonts w:ascii="ToyorAljanah" w:eastAsia="Calibri" w:hAnsi="ToyorAljanah" w:cs="ToyorAljanah" w:hint="cs"/>
          <w:b/>
          <w:bCs/>
          <w:color w:val="FF0000"/>
          <w:sz w:val="28"/>
          <w:szCs w:val="28"/>
          <w:rtl/>
          <w:lang w:bidi="ar-TN"/>
        </w:rPr>
        <w:t xml:space="preserve"> التكنولوجيا</w:t>
      </w: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:</w:t>
      </w:r>
    </w:p>
    <w:p w:rsidR="0008061B" w:rsidRPr="009906CD" w:rsidRDefault="0008061B" w:rsidP="0008061B">
      <w:pPr>
        <w:bidi/>
        <w:ind w:left="360"/>
        <w:rPr>
          <w:rFonts w:cs="DecoType Naskh"/>
          <w:sz w:val="28"/>
          <w:szCs w:val="28"/>
          <w:rtl/>
          <w:lang w:bidi="ar-TN"/>
        </w:rPr>
      </w:pPr>
      <w:r w:rsidRPr="00647F0F">
        <w:rPr>
          <w:rFonts w:hint="cs"/>
          <w:sz w:val="28"/>
          <w:szCs w:val="28"/>
          <w:rtl/>
          <w:lang w:bidi="ar-TN"/>
        </w:rPr>
        <w:t xml:space="preserve">هي التطبيق الفعلي  </w:t>
      </w:r>
      <w:r>
        <w:rPr>
          <w:rFonts w:hint="cs"/>
          <w:color w:val="FF0000"/>
          <w:sz w:val="28"/>
          <w:szCs w:val="28"/>
          <w:rtl/>
          <w:lang w:bidi="ar-TN"/>
        </w:rPr>
        <w:t xml:space="preserve">العلم </w:t>
      </w:r>
      <w:r w:rsidRPr="00647F0F">
        <w:rPr>
          <w:rFonts w:hint="cs"/>
          <w:sz w:val="28"/>
          <w:szCs w:val="28"/>
          <w:rtl/>
          <w:lang w:bidi="ar-TN"/>
        </w:rPr>
        <w:t>و</w:t>
      </w:r>
      <w:r>
        <w:rPr>
          <w:rFonts w:hint="cs"/>
          <w:color w:val="FF0000"/>
          <w:sz w:val="28"/>
          <w:szCs w:val="28"/>
          <w:rtl/>
          <w:lang w:bidi="ar-TN"/>
        </w:rPr>
        <w:t>المعرفة</w:t>
      </w:r>
      <w:r w:rsidRPr="00647F0F">
        <w:rPr>
          <w:rFonts w:hint="cs"/>
          <w:sz w:val="28"/>
          <w:szCs w:val="28"/>
          <w:rtl/>
          <w:lang w:bidi="ar-TN"/>
        </w:rPr>
        <w:t xml:space="preserve">  في  مختلف  مجالات الحياة.</w:t>
      </w:r>
      <w:r w:rsidRPr="00B56A9E">
        <w:rPr>
          <w:rFonts w:hint="cs"/>
          <w:noProof/>
          <w:sz w:val="28"/>
          <w:szCs w:val="28"/>
          <w:rtl/>
        </w:rPr>
        <w:t xml:space="preserve"> </w:t>
      </w:r>
    </w:p>
    <w:p w:rsidR="0008061B" w:rsidRPr="00647F0F" w:rsidRDefault="0008061B" w:rsidP="0008061B">
      <w:pPr>
        <w:bidi/>
        <w:ind w:left="360"/>
        <w:rPr>
          <w:rFonts w:cs="DecoType Naskh"/>
          <w:sz w:val="28"/>
          <w:szCs w:val="28"/>
          <w:rtl/>
          <w:lang w:bidi="ar-TN"/>
        </w:rPr>
      </w:pPr>
      <w:r w:rsidRPr="009E4439">
        <w:rPr>
          <w:noProof/>
          <w:rtl/>
          <w:lang w:eastAsia="fr-FR"/>
        </w:rPr>
        <w:pict>
          <v:shape id="_x0000_s1137" type="#_x0000_t88" style="position:absolute;left:0;text-align:left;margin-left:3in;margin-top:10.65pt;width:8.95pt;height:108pt;z-index:251750400"/>
        </w:pict>
      </w:r>
      <w:r>
        <w:rPr>
          <w:rFonts w:hint="cs"/>
          <w:sz w:val="28"/>
          <w:szCs w:val="28"/>
          <w:rtl/>
          <w:lang w:bidi="ar-TN"/>
        </w:rPr>
        <w:t xml:space="preserve">                        </w:t>
      </w:r>
      <w:r w:rsidRPr="00647F0F">
        <w:rPr>
          <w:rFonts w:hint="cs"/>
          <w:sz w:val="28"/>
          <w:szCs w:val="28"/>
          <w:rtl/>
          <w:lang w:bidi="ar-TN"/>
        </w:rPr>
        <w:t xml:space="preserve"> * </w:t>
      </w:r>
      <w:proofErr w:type="gramStart"/>
      <w:r w:rsidRPr="00647F0F">
        <w:rPr>
          <w:rFonts w:cs="DecoType Naskh" w:hint="cs"/>
          <w:sz w:val="28"/>
          <w:szCs w:val="28"/>
          <w:u w:val="double"/>
          <w:rtl/>
          <w:lang w:bidi="ar-TN"/>
        </w:rPr>
        <w:t>ملاحظة</w:t>
      </w:r>
      <w:proofErr w:type="gramEnd"/>
      <w:r w:rsidRPr="00647F0F">
        <w:rPr>
          <w:rFonts w:cs="DecoType Naskh" w:hint="cs"/>
          <w:sz w:val="28"/>
          <w:szCs w:val="28"/>
          <w:rtl/>
          <w:lang w:bidi="ar-TN"/>
        </w:rPr>
        <w:t xml:space="preserve">:           </w:t>
      </w:r>
      <w:r>
        <w:rPr>
          <w:rFonts w:cs="DecoType Naskh" w:hint="cs"/>
          <w:sz w:val="28"/>
          <w:szCs w:val="28"/>
          <w:rtl/>
          <w:lang w:bidi="ar-TN"/>
        </w:rPr>
        <w:t xml:space="preserve">  </w:t>
      </w:r>
      <w:r w:rsidRPr="00647F0F">
        <w:rPr>
          <w:rFonts w:cs="DecoType Naskh" w:hint="cs"/>
          <w:sz w:val="28"/>
          <w:szCs w:val="28"/>
          <w:rtl/>
          <w:lang w:bidi="ar-TN"/>
        </w:rPr>
        <w:t xml:space="preserve">              -</w:t>
      </w:r>
      <w:r>
        <w:rPr>
          <w:rFonts w:cs="DecoType Naskh" w:hint="cs"/>
          <w:sz w:val="28"/>
          <w:szCs w:val="28"/>
          <w:rtl/>
          <w:lang w:bidi="ar-TN"/>
        </w:rPr>
        <w:t xml:space="preserve"> </w:t>
      </w:r>
      <w:r w:rsidRPr="00647F0F">
        <w:rPr>
          <w:rFonts w:cs="DecoType Naskh" w:hint="cs"/>
          <w:sz w:val="28"/>
          <w:szCs w:val="28"/>
          <w:rtl/>
          <w:lang w:bidi="ar-TN"/>
        </w:rPr>
        <w:t>التكنولوجيا (</w:t>
      </w:r>
      <w:r w:rsidRPr="00F95BFD">
        <w:rPr>
          <w:rFonts w:cs="DecoType Naskh" w:hint="cs"/>
          <w:strike/>
          <w:color w:val="FF0000"/>
          <w:sz w:val="28"/>
          <w:szCs w:val="28"/>
          <w:rtl/>
          <w:lang w:bidi="ar-TN"/>
        </w:rPr>
        <w:t xml:space="preserve"> يمكن</w:t>
      </w:r>
      <w:r w:rsidRPr="00647F0F">
        <w:rPr>
          <w:rFonts w:cs="DecoType Naskh" w:hint="cs"/>
          <w:sz w:val="28"/>
          <w:szCs w:val="28"/>
          <w:rtl/>
          <w:lang w:bidi="ar-TN"/>
        </w:rPr>
        <w:t xml:space="preserve">) أو( </w:t>
      </w:r>
      <w:r w:rsidRPr="00F95BFD">
        <w:rPr>
          <w:rFonts w:cs="DecoType Naskh" w:hint="cs"/>
          <w:sz w:val="28"/>
          <w:szCs w:val="28"/>
          <w:rtl/>
          <w:lang w:bidi="ar-TN"/>
        </w:rPr>
        <w:t>لا يمكن</w:t>
      </w:r>
      <w:r w:rsidRPr="00647F0F">
        <w:rPr>
          <w:rFonts w:cs="DecoType Naskh" w:hint="cs"/>
          <w:sz w:val="28"/>
          <w:szCs w:val="28"/>
          <w:rtl/>
          <w:lang w:bidi="ar-TN"/>
        </w:rPr>
        <w:t xml:space="preserve"> )الاستغناء عنها   </w:t>
      </w:r>
    </w:p>
    <w:p w:rsidR="0008061B" w:rsidRPr="00647F0F" w:rsidRDefault="0008061B" w:rsidP="0008061B">
      <w:pPr>
        <w:bidi/>
        <w:ind w:left="360"/>
        <w:jc w:val="both"/>
        <w:rPr>
          <w:rFonts w:cs="DecoType Naskh"/>
          <w:sz w:val="28"/>
          <w:szCs w:val="28"/>
          <w:rtl/>
          <w:lang w:bidi="ar-TN"/>
        </w:rPr>
      </w:pPr>
      <w:r w:rsidRPr="009E4439">
        <w:rPr>
          <w:noProof/>
          <w:sz w:val="32"/>
          <w:szCs w:val="32"/>
          <w:rtl/>
          <w:lang w:eastAsia="fr-FR"/>
        </w:rPr>
        <w:pict>
          <v:group id="_x0000_s1177" style="position:absolute;left:0;text-align:left;margin-left:283.6pt;margin-top:263.3pt;width:27.85pt;height:39.25pt;z-index:251754496;mso-position-vertical-relative:page" coordorigin="2880,4489" coordsize="654,869">
            <v:shape id="_x0000_s1178" style="position:absolute;left:3095;top:4678;width:66;height:337" coordsize="173,908" path="m46,157l66,79,89,28,133,r20,40l173,122r-14,54l117,218,89,297,66,402,53,524r4,147l67,774r20,52l117,854r6,26l87,894,57,867,,908,3,799,7,660,7,503,10,372,23,272,37,204r9,-47xe" fillcolor="black" stroked="f">
              <v:shadow opacity=".5" offset="6pt,6pt"/>
              <v:path arrowok="t"/>
            </v:shape>
            <v:group id="_x0000_s1179" style="position:absolute;left:2880;top:4489;width:654;height:869" coordorigin="2880,4489" coordsize="654,869">
              <v:shape id="_x0000_s1180" style="position:absolute;left:3028;top:4489;width:136;height:181" coordsize="355,488" path="m111,337l63,283,28,227,7,174,,99,14,57,38,28,77,10,121,r63,17l230,42r44,36l309,127r25,40l351,220r4,45l348,319r-21,35l302,379r-51,7l205,386,156,372r-24,43l107,475,86,488r-23,l52,456,63,422,98,381r13,-44xe" fillcolor="black" stroked="f">
                <v:shadow opacity=".5" offset="6pt,6pt"/>
                <v:path arrowok="t"/>
              </v:shape>
              <v:shape id="_x0000_s1181" style="position:absolute;left:3125;top:4631;width:220;height:337" coordsize="577,905" path="m35,47l82,10,135,r49,7l238,21r56,36l358,111r52,55l451,225r41,67l529,367r21,71l563,531r14,91l577,715r-16,72l534,841r-32,31l458,892r-55,11l351,905,302,892,268,869,241,834,220,804r-9,-67l211,687r20,-51l252,593r7,-42l262,499,248,452r-7,-36l213,377,172,348,117,309,60,288,28,255,7,213,,163,4,104,35,47xe" fillcolor="black" stroked="f">
                <v:shadow opacity=".5" offset="6pt,6pt"/>
                <v:path arrowok="t"/>
              </v:shape>
              <v:group id="_x0000_s1182" style="position:absolute;left:2880;top:4560;width:654;height:659" coordorigin="776,4601" coordsize="569,592">
                <v:shape id="_x0000_s1183" style="position:absolute;left:1245;top:4605;width:95;height:80" coordsize="285,241" path="m18,104l155,r97,43l285,99r-51,61l155,241,117,160,52,142,,132,18,104xe" fillcolor="#fda4b5" stroked="f">
                  <v:shadow opacity=".5" offset="6pt,6pt"/>
                  <v:path arrowok="t"/>
                </v:shape>
                <v:shape id="_x0000_s1184" style="position:absolute;left:800;top:5093;width:74;height:80" coordsize="221,240" path="m,240l38,141,103,,211,47r10,89l150,179,,240xe" fillcolor="#f6bf69" stroked="f">
                  <v:shadow opacity=".5" offset="6pt,6pt"/>
                  <v:path arrowok="t"/>
                </v:shape>
                <v:shape id="_x0000_s1185" style="position:absolute;left:834;top:4642;width:465;height:506" coordsize="1395,1517" path="m4,1358l131,1255,231,1155,335,1043,476,908,588,785,707,641r72,-73l861,488,966,347r76,-112l1119,140r82,-90l1259,r72,14l1363,40r23,40l1395,112,1287,230r-82,85l1137,392r-73,78l1006,542,924,645,815,771,707,894,602,1002,490,1111r-96,94l277,1322r-73,72l113,1481r-41,36l82,1454r-50,8l50,1408,,1422r4,-64xe" fillcolor="#f0ea86" stroked="f">
                  <v:shadow opacity=".5" offset="6pt,6pt"/>
                  <v:path arrowok="t"/>
                </v:shape>
                <v:shape id="_x0000_s1186" style="position:absolute;left:960;top:4601;width:385;height:428" coordsize="1156,1285" path="m,1104l176,934,324,747,496,567,623,400,713,270,816,163,929,51,1004,r47,18l1128,58r28,35l1146,115r-85,93l979,292r-82,88l780,513,652,645,551,780,467,881,313,1050,183,1179,72,1285r,-46l140,1183r98,-96l338,970r90,-94l510,780r74,-88l644,615r76,-78l793,459r75,-81l939,296r61,-72l983,181,939,142r-50,-9l936,119r36,14l1000,149r12,27l1024,197r48,-36l1106,115r7,-28l1088,61,1033,33r-43,l950,75r-53,40l836,176r-68,80l719,325r-42,61l609,475r-51,62l503,603r-35,35l399,706r-46,59l290,841r-41,46l201,948r-54,61l72,1068r-61,61l,1104xe" fillcolor="black" stroked="f">
                  <v:shadow opacity=".5" offset="6pt,6pt"/>
                  <v:path arrowok="t"/>
                </v:shape>
                <v:shape id="_x0000_s1187" style="position:absolute;left:776;top:4960;width:216;height:233" coordsize="647,698" path="m585,l573,36,477,136,379,246,224,383r-53,43l123,547r-23,48l123,618,270,529r61,-69l423,369r89,-87l592,200r55,-54l635,193r-84,89l450,378r-64,69l304,522r-26,32l185,609r-78,41l14,698,,686,7,663,75,584r42,-76l155,403r62,-52l290,294r89,-87l434,150,489,82,539,41,585,xe" fillcolor="black" stroked="f">
                  <v:shadow opacity=".5" offset="6pt,6pt"/>
                  <v:path arrowok="t"/>
                </v:shape>
                <v:shape id="_x0000_s1188" style="position:absolute;left:830;top:5091;width:41;height:56" coordsize="124,167" path="m42,7l35,51,86,43,70,98,124,84r-15,76l79,167r23,-53l29,121,64,58,,84,20,,42,7xe" fillcolor="black" stroked="f">
                  <v:shadow opacity=".5" offset="6pt,6pt"/>
                  <v:path arrowok="t"/>
                </v:shape>
              </v:group>
              <v:shape id="_x0000_s1189" style="position:absolute;left:3282;top:4920;width:155;height:398" coordsize="407,1074" path="m64,r66,28l190,145r78,168l287,412r,78l273,612,231,743,194,865r-9,60l190,956r46,18l315,984r54,4l397,1010r10,42l393,1074r-42,l281,1046r-73,-12l140,1020,106,997,92,943r24,-37l148,843r37,-96l208,626r9,-86l217,454,204,368,153,286,84,191,28,127,,73,5,23,64,xe" fillcolor="black" stroked="f">
                <v:shadow opacity=".5" offset="6pt,6pt"/>
                <v:path arrowok="t"/>
              </v:shape>
              <v:shape id="_x0000_s1190" style="position:absolute;left:3205;top:4930;width:90;height:428" coordsize="235,1154" path="m79,167l108,40,178,r57,14l231,68,183,195,136,321,112,466,98,592r14,128l136,823r33,82l193,941r28,28l221,1009r-43,41l118,1100r-53,54l23,1154,,1068r4,-32l41,1018r81,-36l126,955,112,891,79,783,47,670,37,588r,-99l41,398,61,303,71,217r8,-50xe" fillcolor="black" stroked="f">
                <v:shadow opacity=".5" offset="6pt,6pt"/>
                <v:path arrowok="t"/>
              </v:shape>
              <v:shape id="_x0000_s1191" style="position:absolute;left:3183;top:4635;width:247;height:219" coordsize="645,589" path="m39,r96,6l240,25,375,80r96,61l539,189r49,62l624,308r21,67l645,439r-10,47l603,521r-70,19l457,547r-34,25l384,589r-27,l336,572r-2,-51l350,457r32,-32l425,432r28,32l498,471r51,l569,458r21,-19l594,397,581,361,560,315,533,272,498,244,450,209,384,178,329,155,247,134,190,120r-89,l60,116,21,86,,45,12,4,39,xe" fillcolor="black" stroked="f">
                <v:shadow opacity=".5" offset="6pt,6pt"/>
                <v:path arrowok="t"/>
              </v:shape>
            </v:group>
            <w10:wrap anchory="page"/>
          </v:group>
        </w:pict>
      </w: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</w:t>
      </w:r>
      <w:r w:rsidRPr="00647F0F">
        <w:rPr>
          <w:rFonts w:cs="DecoType Naskh" w:hint="cs"/>
          <w:sz w:val="28"/>
          <w:szCs w:val="28"/>
          <w:rtl/>
          <w:lang w:bidi="ar-TN"/>
        </w:rPr>
        <w:t>- التكنولوجيا (</w:t>
      </w:r>
      <w:r w:rsidRPr="0085463B">
        <w:rPr>
          <w:rFonts w:cs="DecoType Naskh" w:hint="cs"/>
          <w:strike/>
          <w:color w:val="FF0000"/>
          <w:sz w:val="28"/>
          <w:szCs w:val="28"/>
          <w:rtl/>
          <w:lang w:bidi="ar-TN"/>
        </w:rPr>
        <w:t>لها حدود</w:t>
      </w:r>
      <w:r w:rsidRPr="00647F0F">
        <w:rPr>
          <w:rFonts w:cs="DecoType Naskh" w:hint="cs"/>
          <w:sz w:val="28"/>
          <w:szCs w:val="28"/>
          <w:rtl/>
          <w:lang w:bidi="ar-TN"/>
        </w:rPr>
        <w:t xml:space="preserve">) </w:t>
      </w:r>
      <w:proofErr w:type="gramStart"/>
      <w:r w:rsidRPr="00647F0F">
        <w:rPr>
          <w:rFonts w:cs="DecoType Naskh" w:hint="cs"/>
          <w:sz w:val="28"/>
          <w:szCs w:val="28"/>
          <w:rtl/>
          <w:lang w:bidi="ar-TN"/>
        </w:rPr>
        <w:t>أو  (دائمة</w:t>
      </w:r>
      <w:proofErr w:type="gramEnd"/>
      <w:r w:rsidRPr="00647F0F">
        <w:rPr>
          <w:rFonts w:cs="DecoType Naskh" w:hint="cs"/>
          <w:sz w:val="28"/>
          <w:szCs w:val="28"/>
          <w:rtl/>
          <w:lang w:bidi="ar-TN"/>
        </w:rPr>
        <w:t xml:space="preserve"> التطوّر)</w:t>
      </w:r>
    </w:p>
    <w:p w:rsidR="0008061B" w:rsidRPr="009E47FA" w:rsidRDefault="0008061B" w:rsidP="0008061B">
      <w:pPr>
        <w:bidi/>
        <w:ind w:left="360"/>
        <w:jc w:val="both"/>
        <w:rPr>
          <w:sz w:val="28"/>
          <w:szCs w:val="28"/>
          <w:lang w:bidi="ar-TN"/>
        </w:rPr>
      </w:pPr>
      <w:r>
        <w:rPr>
          <w:rFonts w:cs="DecoType Naskh" w:hint="cs"/>
          <w:sz w:val="28"/>
          <w:szCs w:val="28"/>
          <w:rtl/>
          <w:lang w:bidi="ar-TN"/>
        </w:rPr>
        <w:t xml:space="preserve">                                                               </w:t>
      </w:r>
      <w:r w:rsidRPr="00647F0F">
        <w:rPr>
          <w:rFonts w:cs="DecoType Naskh" w:hint="cs"/>
          <w:sz w:val="28"/>
          <w:szCs w:val="28"/>
          <w:rtl/>
          <w:lang w:bidi="ar-TN"/>
        </w:rPr>
        <w:t xml:space="preserve">    - التكنولوجيا (</w:t>
      </w:r>
      <w:r>
        <w:rPr>
          <w:rFonts w:cs="DecoType Naskh" w:hint="cs"/>
          <w:sz w:val="28"/>
          <w:szCs w:val="28"/>
          <w:rtl/>
          <w:lang w:bidi="ar-TN"/>
        </w:rPr>
        <w:t>تعتبر</w:t>
      </w:r>
      <w:r w:rsidRPr="00647F0F">
        <w:rPr>
          <w:rFonts w:cs="DecoType Naskh" w:hint="cs"/>
          <w:sz w:val="28"/>
          <w:szCs w:val="28"/>
          <w:rtl/>
          <w:lang w:bidi="ar-TN"/>
        </w:rPr>
        <w:t>)</w:t>
      </w:r>
      <w:r>
        <w:rPr>
          <w:rFonts w:cs="DecoType Naskh" w:hint="cs"/>
          <w:sz w:val="28"/>
          <w:szCs w:val="28"/>
          <w:rtl/>
          <w:lang w:bidi="ar-TN"/>
        </w:rPr>
        <w:t xml:space="preserve"> </w:t>
      </w:r>
      <w:proofErr w:type="spellStart"/>
      <w:r w:rsidRPr="00647F0F">
        <w:rPr>
          <w:rFonts w:cs="DecoType Naskh" w:hint="cs"/>
          <w:sz w:val="28"/>
          <w:szCs w:val="28"/>
          <w:rtl/>
          <w:lang w:bidi="ar-TN"/>
        </w:rPr>
        <w:t>او</w:t>
      </w:r>
      <w:proofErr w:type="spellEnd"/>
      <w:r w:rsidRPr="00647F0F">
        <w:rPr>
          <w:rFonts w:cs="DecoType Naskh" w:hint="cs"/>
          <w:sz w:val="28"/>
          <w:szCs w:val="28"/>
          <w:rtl/>
          <w:lang w:bidi="ar-TN"/>
        </w:rPr>
        <w:t xml:space="preserve"> </w:t>
      </w:r>
      <w:r w:rsidRPr="0085463B">
        <w:rPr>
          <w:rFonts w:cs="DecoType Naskh" w:hint="cs"/>
          <w:strike/>
          <w:color w:val="FF0000"/>
          <w:sz w:val="28"/>
          <w:szCs w:val="28"/>
          <w:rtl/>
          <w:lang w:bidi="ar-TN"/>
        </w:rPr>
        <w:t>(لا تعتبر)</w:t>
      </w:r>
      <w:r w:rsidRPr="00647F0F">
        <w:rPr>
          <w:rFonts w:cs="DecoType Naskh" w:hint="cs"/>
          <w:sz w:val="28"/>
          <w:szCs w:val="28"/>
          <w:rtl/>
          <w:lang w:bidi="ar-TN"/>
        </w:rPr>
        <w:t xml:space="preserve"> مقياس تقدّم  الشعوب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08061B" w:rsidRPr="009E47FA" w:rsidRDefault="0008061B" w:rsidP="0008061B">
      <w:pPr>
        <w:pStyle w:val="Paragraphedeliste"/>
        <w:numPr>
          <w:ilvl w:val="0"/>
          <w:numId w:val="9"/>
        </w:numPr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r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pict>
          <v:shape id="_x0000_s1176" type="#_x0000_t63" style="position:absolute;left:0;text-align:left;margin-left:-53.85pt;margin-top:.2pt;width:146.8pt;height:78.1pt;z-index:251753472" adj="21394,20411">
            <v:stroke dashstyle="longDash"/>
            <v:textbox style="mso-next-textbox:#_x0000_s1176">
              <w:txbxContent>
                <w:p w:rsidR="0008061B" w:rsidRPr="00AD20B8" w:rsidRDefault="0008061B" w:rsidP="0008061B">
                  <w:pPr>
                    <w:jc w:val="center"/>
                    <w:rPr>
                      <w:rFonts w:cs="DecoType Naskh"/>
                      <w:sz w:val="20"/>
                      <w:szCs w:val="20"/>
                      <w:lang w:bidi="ar-TN"/>
                    </w:rPr>
                  </w:pPr>
                  <w:r w:rsidRPr="00AD20B8">
                    <w:rPr>
                      <w:rFonts w:cs="DecoType Naskh" w:hint="cs"/>
                      <w:sz w:val="24"/>
                      <w:szCs w:val="24"/>
                      <w:rtl/>
                      <w:lang w:bidi="ar-TN"/>
                    </w:rPr>
                    <w:t xml:space="preserve">(أنظر ك. </w:t>
                  </w:r>
                  <w:proofErr w:type="gramStart"/>
                  <w:r w:rsidRPr="00AD20B8">
                    <w:rPr>
                      <w:rFonts w:cs="DecoType Naskh" w:hint="cs"/>
                      <w:sz w:val="24"/>
                      <w:szCs w:val="24"/>
                      <w:rtl/>
                      <w:lang w:bidi="ar-TN"/>
                    </w:rPr>
                    <w:t>الدروس</w:t>
                  </w:r>
                  <w:proofErr w:type="gramEnd"/>
                  <w:r w:rsidRPr="00AD20B8">
                    <w:rPr>
                      <w:rFonts w:cs="DecoType Naskh" w:hint="cs"/>
                      <w:sz w:val="24"/>
                      <w:szCs w:val="24"/>
                      <w:rtl/>
                      <w:lang w:bidi="ar-TN"/>
                    </w:rPr>
                    <w:t xml:space="preserve"> ص</w:t>
                  </w:r>
                  <w:r w:rsidRPr="00AD20B8">
                    <w:rPr>
                      <w:rFonts w:cs="DecoType Naskh" w:hint="cs"/>
                      <w:sz w:val="20"/>
                      <w:szCs w:val="20"/>
                      <w:rtl/>
                      <w:lang w:bidi="ar-TN"/>
                    </w:rPr>
                    <w:t xml:space="preserve"> 6/7/8/9)</w:t>
                  </w:r>
                </w:p>
              </w:txbxContent>
            </v:textbox>
          </v:shape>
        </w:pict>
      </w:r>
      <w:proofErr w:type="gramStart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تأثير </w:t>
      </w:r>
      <w:r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ToyorAljanah" w:eastAsia="Calibri" w:hAnsi="ToyorAljanah" w:cs="ToyorAljanah" w:hint="cs"/>
          <w:b/>
          <w:bCs/>
          <w:color w:val="FF0000"/>
          <w:sz w:val="28"/>
          <w:szCs w:val="28"/>
          <w:rtl/>
          <w:lang w:bidi="ar-TN"/>
        </w:rPr>
        <w:t>التكنولوجيا</w:t>
      </w:r>
      <w:proofErr w:type="gramEnd"/>
      <w:r>
        <w:rPr>
          <w:rFonts w:ascii="ToyorAljanah" w:eastAsia="Calibri" w:hAnsi="ToyorAljanah" w:cs="ToyorAljanah"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في مجالات الحياة:</w:t>
      </w:r>
      <w:r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 </w:t>
      </w:r>
    </w:p>
    <w:p w:rsidR="0008061B" w:rsidRDefault="0008061B" w:rsidP="0008061B">
      <w:pPr>
        <w:tabs>
          <w:tab w:val="left" w:pos="5685"/>
        </w:tabs>
        <w:bidi/>
        <w:ind w:left="360"/>
        <w:rPr>
          <w:sz w:val="28"/>
          <w:szCs w:val="28"/>
          <w:rtl/>
          <w:lang w:bidi="ar-TN"/>
        </w:rPr>
      </w:pPr>
      <w:r w:rsidRPr="009E4439">
        <w:rPr>
          <w:noProof/>
          <w:sz w:val="32"/>
          <w:szCs w:val="32"/>
          <w:rtl/>
          <w:lang w:eastAsia="fr-FR"/>
        </w:rPr>
        <w:pict>
          <v:group id="_x0000_s1138" style="position:absolute;left:0;text-align:left;margin-left:-36pt;margin-top:15.9pt;width:518.8pt;height:265.5pt;z-index:251751424" coordorigin="549,9506" coordsize="10376,5310">
            <v:roundrect id="_x0000_s1139" style="position:absolute;left:4938;top:11415;width:2115;height:1185" arcsize="10923f">
              <v:shadow on="t"/>
              <v:textbox style="mso-next-textbox:#_x0000_s1139">
                <w:txbxContent>
                  <w:p w:rsidR="0008061B" w:rsidRPr="004D34A4" w:rsidRDefault="0008061B" w:rsidP="0008061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</w:pPr>
                    <w:proofErr w:type="gramStart"/>
                    <w:r w:rsidRPr="004D34A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التكنولوجيا</w:t>
                    </w:r>
                    <w:proofErr w:type="gramEnd"/>
                  </w:p>
                  <w:p w:rsidR="0008061B" w:rsidRPr="004D34A4" w:rsidRDefault="0008061B" w:rsidP="0008061B">
                    <w:pPr>
                      <w:jc w:val="center"/>
                      <w:rPr>
                        <w:lang w:bidi="ar-TN"/>
                      </w:rPr>
                    </w:pPr>
                    <w:r w:rsidRPr="004D34A4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تؤثّر في</w:t>
                    </w:r>
                  </w:p>
                </w:txbxContent>
              </v:textbox>
            </v:roundrect>
            <v:oval id="_x0000_s1140" style="position:absolute;left:7203;top:10496;width:1665;height:1110">
              <v:shadow on="t"/>
              <v:textbox style="mso-next-textbox:#_x0000_s1140">
                <w:txbxContent>
                  <w:p w:rsidR="0008061B" w:rsidRDefault="0008061B" w:rsidP="0008061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مجال</w:t>
                    </w:r>
                    <w:proofErr w:type="gramEnd"/>
                  </w:p>
                  <w:p w:rsidR="0008061B" w:rsidRPr="001911A3" w:rsidRDefault="0008061B" w:rsidP="0008061B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TN"/>
                      </w:rPr>
                      <w:t>التعليم</w:t>
                    </w:r>
                    <w:proofErr w:type="gramEnd"/>
                  </w:p>
                  <w:p w:rsidR="0008061B" w:rsidRPr="001911A3" w:rsidRDefault="0008061B" w:rsidP="0008061B">
                    <w:pPr>
                      <w:jc w:val="center"/>
                      <w:rPr>
                        <w:sz w:val="18"/>
                        <w:szCs w:val="18"/>
                        <w:rtl/>
                        <w:lang w:bidi="ar-TN"/>
                      </w:rPr>
                    </w:pPr>
                  </w:p>
                  <w:p w:rsidR="0008061B" w:rsidRPr="004D34A4" w:rsidRDefault="0008061B" w:rsidP="0008061B">
                    <w:pPr>
                      <w:jc w:val="center"/>
                      <w:rPr>
                        <w:sz w:val="16"/>
                        <w:szCs w:val="16"/>
                        <w:rtl/>
                        <w:lang w:bidi="ar-TN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ar-TN"/>
                      </w:rPr>
                      <w:t>...</w:t>
                    </w:r>
                  </w:p>
                  <w:p w:rsidR="0008061B" w:rsidRDefault="0008061B" w:rsidP="0008061B">
                    <w:pPr>
                      <w:jc w:val="center"/>
                      <w:rPr>
                        <w:rtl/>
                        <w:lang w:bidi="ar-TN"/>
                      </w:rPr>
                    </w:pPr>
                  </w:p>
                  <w:p w:rsidR="0008061B" w:rsidRDefault="0008061B" w:rsidP="0008061B">
                    <w:pPr>
                      <w:jc w:val="center"/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</w:t>
                    </w:r>
                  </w:p>
                </w:txbxContent>
              </v:textbox>
            </v:oval>
            <v:oval id="_x0000_s1141" style="position:absolute;left:4938;top:9866;width:1665;height:1110">
              <v:shadow on="t"/>
              <v:textbox style="mso-next-textbox:#_x0000_s1141">
                <w:txbxContent>
                  <w:p w:rsidR="0008061B" w:rsidRDefault="0008061B" w:rsidP="0008061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مجال</w:t>
                    </w:r>
                    <w:proofErr w:type="gramEnd"/>
                  </w:p>
                  <w:p w:rsidR="0008061B" w:rsidRPr="001911A3" w:rsidRDefault="0008061B" w:rsidP="0008061B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TN"/>
                      </w:rPr>
                      <w:t>الفضاء</w:t>
                    </w:r>
                    <w:proofErr w:type="gramEnd"/>
                  </w:p>
                </w:txbxContent>
              </v:textbox>
            </v:oval>
            <v:oval id="_x0000_s1142" style="position:absolute;left:2677;top:10616;width:1665;height:1110">
              <v:shadow on="t"/>
              <v:textbox style="mso-next-textbox:#_x0000_s1142">
                <w:txbxContent>
                  <w:p w:rsidR="0008061B" w:rsidRDefault="0008061B" w:rsidP="0008061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مجال</w:t>
                    </w:r>
                    <w:proofErr w:type="gramEnd"/>
                  </w:p>
                  <w:p w:rsidR="0008061B" w:rsidRPr="001911A3" w:rsidRDefault="0008061B" w:rsidP="0008061B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TN"/>
                      </w:rPr>
                      <w:t>الصحّة</w:t>
                    </w:r>
                    <w:proofErr w:type="gramEnd"/>
                  </w:p>
                </w:txbxContent>
              </v:textbox>
            </v:oval>
            <v:oval id="_x0000_s1143" style="position:absolute;left:4938;top:12986;width:1665;height:1110">
              <v:shadow on="t"/>
              <v:textbox style="mso-next-textbox:#_x0000_s1143">
                <w:txbxContent>
                  <w:p w:rsidR="0008061B" w:rsidRDefault="0008061B" w:rsidP="0008061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مجال</w:t>
                    </w:r>
                    <w:proofErr w:type="gramEnd"/>
                  </w:p>
                  <w:p w:rsidR="0008061B" w:rsidRPr="001911A3" w:rsidRDefault="0008061B" w:rsidP="0008061B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TN"/>
                      </w:rPr>
                      <w:t>البيئة</w:t>
                    </w:r>
                    <w:proofErr w:type="gramEnd"/>
                  </w:p>
                </w:txbxContent>
              </v:textbox>
            </v:oval>
            <v:oval id="_x0000_s1144" style="position:absolute;left:7717;top:12191;width:1665;height:1110">
              <v:shadow on="t"/>
              <v:textbox style="mso-next-textbox:#_x0000_s1144">
                <w:txbxContent>
                  <w:p w:rsidR="0008061B" w:rsidRDefault="0008061B" w:rsidP="0008061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مجال</w:t>
                    </w:r>
                    <w:proofErr w:type="gramEnd"/>
                  </w:p>
                  <w:p w:rsidR="0008061B" w:rsidRPr="001911A3" w:rsidRDefault="0008061B" w:rsidP="0008061B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TN"/>
                      </w:rPr>
                      <w:t>النقل</w:t>
                    </w:r>
                    <w:proofErr w:type="gramEnd"/>
                  </w:p>
                </w:txbxContent>
              </v:textbox>
            </v:oval>
            <v:shape id="_x0000_s1145" type="#_x0000_t32" style="position:absolute;left:6941;top:11325;width:382;height:165;flip:x" o:connectortype="straight">
              <v:stroke startarrow="block" endarrow="block"/>
            </v:shape>
            <v:shape id="_x0000_s1146" type="#_x0000_t32" style="position:absolute;left:5916;top:10976;width:21;height:435" o:connectortype="straight">
              <v:stroke startarrow="block" endarrow="block"/>
            </v:shape>
            <v:shape id="_x0000_s1147" type="#_x0000_t32" style="position:absolute;left:4477;top:11261;width:461;height:225;flip:x y" o:connectortype="straight">
              <v:stroke startarrow="block" endarrow="block"/>
            </v:shape>
            <v:shape id="_x0000_s1148" type="#_x0000_t32" style="position:absolute;left:5801;top:12596;width:1;height:390" o:connectortype="straight">
              <v:stroke startarrow="block" endarrow="block"/>
            </v:shape>
            <v:shape id="_x0000_s1149" type="#_x0000_t32" style="position:absolute;left:7053;top:12461;width:664;height:315" o:connectortype="straight">
              <v:stroke startarrow="block" endarrow="block"/>
            </v:shape>
            <v:shape id="_x0000_s1150" type="#_x0000_t32" style="position:absolute;left:8868;top:11036;width:296;height:105;flip:y" o:connectortype="straight">
              <v:stroke endarrow="block"/>
            </v:shape>
            <v:shape id="_x0000_s1151" type="#_x0000_t32" style="position:absolute;left:8219;top:10136;width:30;height:360;flip:y" o:connectortype="straight">
              <v:stroke endarrow="block"/>
            </v:shape>
            <v:shape id="_x0000_s1152" type="#_x0000_t32" style="position:absolute;left:6528;top:9896;width:75;height:300;flip:y" o:connectortype="straight">
              <v:stroke endarrow="block"/>
            </v:shape>
            <v:shape id="_x0000_s1153" type="#_x0000_t32" style="position:absolute;left:4790;top:9866;width:278;height:270;flip:x y" o:connectortype="straight">
              <v:stroke endarrow="block"/>
            </v:shape>
            <v:shape id="_x0000_s1154" type="#_x0000_t32" style="position:absolute;left:2677;top:10301;width:352;height:345;flip:x y" o:connectortype="straight">
              <v:stroke endarrow="block"/>
            </v:shape>
            <v:shape id="_x0000_s1155" type="#_x0000_t32" style="position:absolute;left:2497;top:11486;width:360;height:255;flip:x" o:connectortype="straight">
              <v:stroke endarrow="block"/>
            </v:shape>
            <v:shape id="_x0000_s1156" type="#_x0000_t32" style="position:absolute;left:4837;top:13856;width:231;height:240;flip:x" o:connectortype="straight">
              <v:stroke endarrow="block"/>
            </v:shape>
            <v:shape id="_x0000_s1157" type="#_x0000_t32" style="position:absolute;left:5801;top:14096;width:1;height:240" o:connectortype="straight">
              <v:stroke endarrow="block"/>
            </v:shape>
            <v:shape id="_x0000_s1158" type="#_x0000_t32" style="position:absolute;left:8654;top:12101;width:214;height:90;flip:y" o:connectortype="straight">
              <v:stroke endarrow="block"/>
            </v:shape>
            <v:shape id="_x0000_s1159" type="#_x0000_t32" style="position:absolute;left:8437;top:13301;width:0;height:210" o:connectortype="straight">
              <v:stroke endarrow="block"/>
            </v:shape>
            <v:oval id="_x0000_s1160" style="position:absolute;left:2677;top:12401;width:1665;height:1110">
              <v:shadow on="t"/>
              <v:textbox style="mso-next-textbox:#_x0000_s1160">
                <w:txbxContent>
                  <w:p w:rsidR="0008061B" w:rsidRPr="001911A3" w:rsidRDefault="0008061B" w:rsidP="0008061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مجال</w:t>
                    </w:r>
                    <w:proofErr w:type="gramEnd"/>
                  </w:p>
                  <w:p w:rsidR="0008061B" w:rsidRPr="001911A3" w:rsidRDefault="0008061B" w:rsidP="0008061B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TN"/>
                      </w:rPr>
                      <w:t>التغذية</w:t>
                    </w:r>
                    <w:proofErr w:type="gramEnd"/>
                  </w:p>
                </w:txbxContent>
              </v:textbox>
            </v:oval>
            <v:shape id="_x0000_s1161" type="#_x0000_t32" style="position:absolute;left:4342;top:12461;width:517;height:315;flip:x" o:connectortype="straight">
              <v:stroke startarrow="block" endarrow="block"/>
            </v:shape>
            <v:shape id="_x0000_s1162" type="#_x0000_t32" style="position:absolute;left:2459;top:12776;width:259;height:0;flip:x" o:connectortype="straight">
              <v:stroke endarrow="block"/>
            </v:shape>
            <v:shape id="_x0000_s1163" type="#_x0000_t32" style="position:absolute;left:2718;top:13496;width:311;height:180;flip:x" o:connectortype="straight">
              <v:stroke endarrow="block"/>
            </v:shape>
            <v:shape id="_x0000_s1164" type="#_x0000_t202" style="position:absolute;left:7537;top:9716;width:1768;height:360;mso-width-relative:margin;mso-height-relative:margin" stroked="f">
              <v:textbox style="mso-next-textbox:#_x0000_s1164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r>
                      <w:rPr>
                        <w:rFonts w:hint="cs"/>
                        <w:color w:val="FF0000"/>
                        <w:rtl/>
                        <w:lang w:bidi="ar-TN"/>
                      </w:rPr>
                      <w:t>حاسوب</w:t>
                    </w:r>
                  </w:p>
                </w:txbxContent>
              </v:textbox>
            </v:shape>
            <v:shape id="_x0000_s1165" type="#_x0000_t202" style="position:absolute;left:9157;top:10781;width:1768;height:360;mso-width-relative:margin;mso-height-relative:margin" stroked="f">
              <v:textbox style="mso-next-textbox:#_x0000_s1165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الكتب</w:t>
                    </w:r>
                    <w:proofErr w:type="gramEnd"/>
                  </w:p>
                </w:txbxContent>
              </v:textbox>
            </v:shape>
            <v:shape id="_x0000_s1166" type="#_x0000_t202" style="position:absolute;left:8654;top:11726;width:1768;height:360;mso-width-relative:margin;mso-height-relative:margin" stroked="f">
              <v:textbox style="mso-next-textbox:#_x0000_s1166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الطائرة</w:t>
                    </w:r>
                    <w:proofErr w:type="gramEnd"/>
                  </w:p>
                </w:txbxContent>
              </v:textbox>
            </v:shape>
            <v:shape id="_x0000_s1167" type="#_x0000_t202" style="position:absolute;left:7614;top:13496;width:1768;height:360;mso-width-relative:margin;mso-height-relative:margin" stroked="f">
              <v:textbox style="mso-next-textbox:#_x0000_s1167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الحافلة</w:t>
                    </w:r>
                    <w:proofErr w:type="gramEnd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 xml:space="preserve">      </w:t>
                    </w:r>
                  </w:p>
                </w:txbxContent>
              </v:textbox>
            </v:shape>
            <v:shape id="_x0000_s1168" type="#_x0000_t202" style="position:absolute;left:5802;top:9506;width:1768;height:360;mso-width-relative:margin;mso-height-relative:margin" stroked="f">
              <v:textbox style="mso-next-textbox:#_x0000_s1168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r>
                      <w:rPr>
                        <w:rFonts w:hint="cs"/>
                        <w:color w:val="FF0000"/>
                        <w:rtl/>
                        <w:lang w:bidi="ar-TN"/>
                      </w:rPr>
                      <w:t>قمر صناعي</w:t>
                    </w:r>
                  </w:p>
                </w:txbxContent>
              </v:textbox>
            </v:shape>
            <v:shape id="_x0000_s1169" type="#_x0000_t202" style="position:absolute;left:3757;top:9506;width:1768;height:360;mso-width-relative:margin;mso-height-relative:margin" stroked="f">
              <v:textbox style="mso-next-textbox:#_x0000_s1169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هوائي</w:t>
                    </w:r>
                    <w:proofErr w:type="gramEnd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 xml:space="preserve"> البثّ</w:t>
                    </w:r>
                  </w:p>
                </w:txbxContent>
              </v:textbox>
            </v:shape>
            <v:shape id="_x0000_s1170" type="#_x0000_t202" style="position:absolute;left:1957;top:9866;width:1768;height:360;mso-width-relative:margin;mso-height-relative:margin" stroked="f">
              <v:textbox style="mso-next-textbox:#_x0000_s1170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proofErr w:type="spellStart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الادوية</w:t>
                    </w:r>
                    <w:proofErr w:type="spellEnd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 xml:space="preserve">      </w:t>
                    </w:r>
                  </w:p>
                </w:txbxContent>
              </v:textbox>
            </v:shape>
            <v:shape id="_x0000_s1171" type="#_x0000_t202" style="position:absolute;left:1261;top:11831;width:1768;height:360;mso-width-relative:margin;mso-height-relative:margin" stroked="f">
              <v:textbox style="mso-next-textbox:#_x0000_s1171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 xml:space="preserve">سيارة </w:t>
                    </w:r>
                    <w:proofErr w:type="spellStart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اسعاف</w:t>
                    </w:r>
                    <w:proofErr w:type="spellEnd"/>
                  </w:p>
                </w:txbxContent>
              </v:textbox>
            </v:shape>
            <v:shape id="_x0000_s1172" type="#_x0000_t202" style="position:absolute;left:549;top:12626;width:1768;height:360;mso-width-relative:margin;mso-height-relative:margin" stroked="f">
              <v:textbox style="mso-next-textbox:#_x0000_s1172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proofErr w:type="gramStart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تعليب</w:t>
                    </w:r>
                    <w:proofErr w:type="gramEnd"/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 xml:space="preserve"> المواد</w:t>
                    </w:r>
                  </w:p>
                </w:txbxContent>
              </v:textbox>
            </v:shape>
            <v:shape id="_x0000_s1173" type="#_x0000_t202" style="position:absolute;left:1505;top:13736;width:1768;height:360;mso-width-relative:margin;mso-height-relative:margin" stroked="f">
              <v:textbox style="mso-next-textbox:#_x0000_s1173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المشروبات الغازية</w:t>
                    </w:r>
                  </w:p>
                </w:txbxContent>
              </v:textbox>
            </v:shape>
            <v:shape id="_x0000_s1174" type="#_x0000_t202" style="position:absolute;left:3300;top:14096;width:1768;height:360;mso-width-relative:margin;mso-height-relative:margin" stroked="f">
              <v:textbox style="mso-next-textbox:#_x0000_s1174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proofErr w:type="spellStart"/>
                    <w:r>
                      <w:rPr>
                        <w:rFonts w:hint="cs"/>
                        <w:rtl/>
                        <w:lang w:bidi="ar-TN"/>
                      </w:rPr>
                      <w:t>ا</w:t>
                    </w:r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لرسكلة</w:t>
                    </w:r>
                    <w:proofErr w:type="spellEnd"/>
                    <w:r>
                      <w:rPr>
                        <w:rFonts w:hint="cs"/>
                        <w:color w:val="FF0000"/>
                        <w:rtl/>
                        <w:lang w:bidi="ar-TN"/>
                      </w:rPr>
                      <w:t xml:space="preserve">             </w:t>
                    </w:r>
                  </w:p>
                </w:txbxContent>
              </v:textbox>
            </v:shape>
            <v:shape id="_x0000_s1175" type="#_x0000_t202" style="position:absolute;left:5285;top:14456;width:1768;height:360;mso-width-relative:margin;mso-height-relative:margin" stroked="f">
              <v:textbox style="mso-next-textbox:#_x0000_s1175">
                <w:txbxContent>
                  <w:p w:rsidR="0008061B" w:rsidRPr="001911A3" w:rsidRDefault="0008061B" w:rsidP="0008061B">
                    <w:pPr>
                      <w:rPr>
                        <w:color w:val="FF0000"/>
                        <w:lang w:bidi="ar-TN"/>
                      </w:rPr>
                    </w:pPr>
                    <w:r w:rsidRPr="001911A3">
                      <w:rPr>
                        <w:rFonts w:hint="cs"/>
                        <w:color w:val="FF0000"/>
                        <w:rtl/>
                        <w:lang w:bidi="ar-TN"/>
                      </w:rPr>
                      <w:t>زراعة الحدائق</w:t>
                    </w:r>
                  </w:p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  <w:lang w:bidi="ar-TN"/>
        </w:rPr>
        <w:t xml:space="preserve">         </w:t>
      </w:r>
      <w:r w:rsidRPr="00B51DCC">
        <w:rPr>
          <w:rFonts w:hint="cs"/>
          <w:sz w:val="28"/>
          <w:szCs w:val="28"/>
          <w:rtl/>
          <w:lang w:bidi="ar-TN"/>
        </w:rPr>
        <w:t xml:space="preserve">* أحدثت </w:t>
      </w:r>
      <w:proofErr w:type="gramStart"/>
      <w:r w:rsidRPr="00B51DCC">
        <w:rPr>
          <w:rFonts w:hint="cs"/>
          <w:sz w:val="28"/>
          <w:szCs w:val="28"/>
          <w:rtl/>
          <w:lang w:bidi="ar-TN"/>
        </w:rPr>
        <w:t>التكنولوجيا</w:t>
      </w:r>
      <w:proofErr w:type="gramEnd"/>
      <w:r w:rsidRPr="00B51DCC">
        <w:rPr>
          <w:rFonts w:hint="cs"/>
          <w:sz w:val="28"/>
          <w:szCs w:val="28"/>
          <w:rtl/>
          <w:lang w:bidi="ar-TN"/>
        </w:rPr>
        <w:t xml:space="preserve"> تطورا سريعا وهام</w:t>
      </w:r>
      <w:r>
        <w:rPr>
          <w:rFonts w:hint="cs"/>
          <w:sz w:val="28"/>
          <w:szCs w:val="28"/>
          <w:rtl/>
          <w:lang w:bidi="ar-TN"/>
        </w:rPr>
        <w:t>ّ</w:t>
      </w:r>
      <w:r w:rsidRPr="00B51DCC">
        <w:rPr>
          <w:rFonts w:hint="cs"/>
          <w:sz w:val="28"/>
          <w:szCs w:val="28"/>
          <w:rtl/>
          <w:lang w:bidi="ar-TN"/>
        </w:rPr>
        <w:t xml:space="preserve">ا في </w:t>
      </w:r>
      <w:r>
        <w:rPr>
          <w:rFonts w:hint="cs"/>
          <w:color w:val="FF0000"/>
          <w:sz w:val="28"/>
          <w:szCs w:val="28"/>
          <w:rtl/>
          <w:lang w:bidi="ar-TN"/>
        </w:rPr>
        <w:t>مختلف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B51DCC">
        <w:rPr>
          <w:rFonts w:hint="cs"/>
          <w:sz w:val="28"/>
          <w:szCs w:val="28"/>
          <w:rtl/>
          <w:lang w:bidi="ar-TN"/>
        </w:rPr>
        <w:t>م</w:t>
      </w:r>
      <w:r>
        <w:rPr>
          <w:rFonts w:hint="cs"/>
          <w:sz w:val="28"/>
          <w:szCs w:val="28"/>
          <w:rtl/>
          <w:lang w:bidi="ar-TN"/>
        </w:rPr>
        <w:t>ي</w:t>
      </w:r>
      <w:r w:rsidRPr="00B51DCC">
        <w:rPr>
          <w:rFonts w:hint="cs"/>
          <w:sz w:val="28"/>
          <w:szCs w:val="28"/>
          <w:rtl/>
          <w:lang w:bidi="ar-TN"/>
        </w:rPr>
        <w:t>ادين الحياة.</w:t>
      </w:r>
    </w:p>
    <w:p w:rsidR="0008061B" w:rsidRDefault="0008061B" w:rsidP="0008061B">
      <w:pPr>
        <w:tabs>
          <w:tab w:val="left" w:pos="5685"/>
        </w:tabs>
        <w:bidi/>
        <w:ind w:left="360"/>
        <w:rPr>
          <w:sz w:val="32"/>
          <w:szCs w:val="32"/>
          <w:rtl/>
          <w:lang w:bidi="ar-TN"/>
        </w:rPr>
      </w:pPr>
    </w:p>
    <w:p w:rsidR="0008061B" w:rsidRDefault="0008061B" w:rsidP="0008061B">
      <w:pPr>
        <w:tabs>
          <w:tab w:val="left" w:pos="5685"/>
        </w:tabs>
        <w:bidi/>
        <w:ind w:left="360"/>
        <w:rPr>
          <w:sz w:val="32"/>
          <w:szCs w:val="32"/>
          <w:rtl/>
          <w:lang w:bidi="ar-TN"/>
        </w:rPr>
      </w:pPr>
    </w:p>
    <w:p w:rsidR="0008061B" w:rsidRDefault="0008061B" w:rsidP="0008061B">
      <w:pPr>
        <w:tabs>
          <w:tab w:val="left" w:pos="5685"/>
        </w:tabs>
        <w:bidi/>
        <w:ind w:left="360"/>
        <w:rPr>
          <w:sz w:val="32"/>
          <w:szCs w:val="32"/>
          <w:rtl/>
          <w:lang w:bidi="ar-TN"/>
        </w:rPr>
      </w:pPr>
    </w:p>
    <w:p w:rsidR="0008061B" w:rsidRPr="00934289" w:rsidRDefault="0008061B" w:rsidP="0008061B">
      <w:pPr>
        <w:bidi/>
        <w:rPr>
          <w:sz w:val="32"/>
          <w:szCs w:val="32"/>
          <w:rtl/>
          <w:lang w:bidi="ar-TN"/>
        </w:rPr>
      </w:pPr>
    </w:p>
    <w:p w:rsidR="0008061B" w:rsidRPr="00934289" w:rsidRDefault="0008061B" w:rsidP="0008061B">
      <w:pPr>
        <w:bidi/>
        <w:rPr>
          <w:sz w:val="32"/>
          <w:szCs w:val="32"/>
          <w:rtl/>
          <w:lang w:bidi="ar-TN"/>
        </w:rPr>
      </w:pPr>
    </w:p>
    <w:p w:rsidR="0008061B" w:rsidRPr="00934289" w:rsidRDefault="0008061B" w:rsidP="0008061B">
      <w:pPr>
        <w:bidi/>
        <w:rPr>
          <w:sz w:val="32"/>
          <w:szCs w:val="32"/>
          <w:rtl/>
          <w:lang w:bidi="ar-TN"/>
        </w:rPr>
      </w:pPr>
    </w:p>
    <w:p w:rsidR="0008061B" w:rsidRPr="00934289" w:rsidRDefault="0008061B" w:rsidP="0008061B">
      <w:pPr>
        <w:bidi/>
        <w:rPr>
          <w:sz w:val="32"/>
          <w:szCs w:val="32"/>
          <w:rtl/>
          <w:lang w:bidi="ar-TN"/>
        </w:rPr>
      </w:pPr>
    </w:p>
    <w:p w:rsidR="0008061B" w:rsidRDefault="0008061B" w:rsidP="0008061B">
      <w:pPr>
        <w:bidi/>
        <w:rPr>
          <w:sz w:val="32"/>
          <w:szCs w:val="32"/>
          <w:rtl/>
          <w:lang w:bidi="ar-TN"/>
        </w:rPr>
      </w:pPr>
    </w:p>
    <w:p w:rsidR="0008061B" w:rsidRPr="00934289" w:rsidRDefault="0008061B" w:rsidP="0008061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298450</wp:posOffset>
            </wp:positionV>
            <wp:extent cx="1590675" cy="13335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2"/>
          <w:szCs w:val="32"/>
          <w:rtl/>
          <w:lang w:bidi="ar-TN"/>
        </w:rPr>
        <w:t xml:space="preserve">     </w:t>
      </w:r>
      <w:r w:rsidRPr="00934289">
        <w:rPr>
          <w:rFonts w:hint="cs"/>
          <w:sz w:val="32"/>
          <w:szCs w:val="32"/>
          <w:u w:val="single"/>
          <w:rtl/>
          <w:lang w:bidi="ar-TN"/>
        </w:rPr>
        <w:t>ملاحظة</w:t>
      </w:r>
      <w:r>
        <w:rPr>
          <w:rFonts w:hint="cs"/>
          <w:sz w:val="32"/>
          <w:szCs w:val="32"/>
          <w:rtl/>
          <w:lang w:bidi="ar-TN"/>
        </w:rPr>
        <w:t xml:space="preserve">: </w:t>
      </w:r>
      <w:r w:rsidRPr="00E01A0A">
        <w:rPr>
          <w:rFonts w:hint="cs"/>
          <w:sz w:val="28"/>
          <w:szCs w:val="28"/>
          <w:rtl/>
          <w:lang w:bidi="ar-TN"/>
        </w:rPr>
        <w:t>**   رغم أن التكنولو</w:t>
      </w:r>
      <w:r>
        <w:rPr>
          <w:rFonts w:hint="cs"/>
          <w:sz w:val="28"/>
          <w:szCs w:val="28"/>
          <w:rtl/>
          <w:lang w:bidi="ar-TN"/>
        </w:rPr>
        <w:t xml:space="preserve">جيا هي سبب تطور </w:t>
      </w:r>
      <w:proofErr w:type="gramStart"/>
      <w:r>
        <w:rPr>
          <w:rFonts w:hint="cs"/>
          <w:sz w:val="28"/>
          <w:szCs w:val="28"/>
          <w:rtl/>
          <w:lang w:bidi="ar-TN"/>
        </w:rPr>
        <w:t xml:space="preserve">الشعوب </w:t>
      </w:r>
      <w:r w:rsidRPr="00E01A0A">
        <w:rPr>
          <w:rFonts w:hint="cs"/>
          <w:sz w:val="28"/>
          <w:szCs w:val="28"/>
          <w:rtl/>
          <w:lang w:bidi="ar-TN"/>
        </w:rPr>
        <w:t>،</w:t>
      </w:r>
      <w:proofErr w:type="gramEnd"/>
      <w:r w:rsidRPr="00E01A0A">
        <w:rPr>
          <w:rFonts w:hint="cs"/>
          <w:sz w:val="28"/>
          <w:szCs w:val="28"/>
          <w:rtl/>
          <w:lang w:bidi="ar-TN"/>
        </w:rPr>
        <w:t xml:space="preserve"> إلاّ أن عدم التحكّم فيها أنتج بعض الس</w:t>
      </w:r>
      <w:r>
        <w:rPr>
          <w:rFonts w:hint="cs"/>
          <w:sz w:val="28"/>
          <w:szCs w:val="28"/>
          <w:rtl/>
          <w:lang w:bidi="ar-TN"/>
        </w:rPr>
        <w:t>ّ</w:t>
      </w:r>
      <w:r w:rsidRPr="00E01A0A">
        <w:rPr>
          <w:rFonts w:hint="cs"/>
          <w:sz w:val="28"/>
          <w:szCs w:val="28"/>
          <w:rtl/>
          <w:lang w:bidi="ar-TN"/>
        </w:rPr>
        <w:t xml:space="preserve">لبيات  </w:t>
      </w:r>
      <w:r>
        <w:rPr>
          <w:rFonts w:hint="cs"/>
          <w:sz w:val="28"/>
          <w:szCs w:val="28"/>
          <w:rtl/>
          <w:lang w:bidi="ar-TN"/>
        </w:rPr>
        <w:t xml:space="preserve">المتّصلة </w:t>
      </w:r>
      <w:proofErr w:type="spellStart"/>
      <w:r>
        <w:rPr>
          <w:rFonts w:hint="cs"/>
          <w:sz w:val="28"/>
          <w:szCs w:val="28"/>
          <w:rtl/>
          <w:lang w:bidi="ar-TN"/>
        </w:rPr>
        <w:t>بــ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: </w:t>
      </w:r>
      <w:r w:rsidRPr="00E01A0A">
        <w:rPr>
          <w:rFonts w:hint="cs"/>
          <w:sz w:val="28"/>
          <w:szCs w:val="28"/>
          <w:rtl/>
          <w:lang w:bidi="ar-TN"/>
        </w:rPr>
        <w:t>- البيئة وال</w:t>
      </w:r>
      <w:r>
        <w:rPr>
          <w:rFonts w:hint="cs"/>
          <w:sz w:val="28"/>
          <w:szCs w:val="28"/>
          <w:rtl/>
          <w:lang w:bidi="ar-TN"/>
        </w:rPr>
        <w:t>محيط</w:t>
      </w:r>
      <w:r w:rsidRPr="00E01A0A">
        <w:rPr>
          <w:rFonts w:hint="cs"/>
          <w:sz w:val="28"/>
          <w:szCs w:val="28"/>
          <w:rtl/>
          <w:lang w:bidi="ar-TN"/>
        </w:rPr>
        <w:t xml:space="preserve">  - </w:t>
      </w:r>
      <w:r>
        <w:rPr>
          <w:rFonts w:hint="cs"/>
          <w:sz w:val="28"/>
          <w:szCs w:val="28"/>
          <w:rtl/>
          <w:lang w:bidi="ar-TN"/>
        </w:rPr>
        <w:t>الحرب والسلم</w:t>
      </w:r>
      <w:r w:rsidRPr="00E01A0A">
        <w:rPr>
          <w:rFonts w:hint="cs"/>
          <w:sz w:val="28"/>
          <w:szCs w:val="28"/>
          <w:rtl/>
          <w:lang w:bidi="ar-TN"/>
        </w:rPr>
        <w:t xml:space="preserve">   -  صحّة المواطن</w:t>
      </w:r>
      <w:r>
        <w:rPr>
          <w:rFonts w:hint="cs"/>
          <w:sz w:val="28"/>
          <w:szCs w:val="28"/>
          <w:rtl/>
          <w:lang w:bidi="ar-TN"/>
        </w:rPr>
        <w:t xml:space="preserve"> .....</w:t>
      </w:r>
    </w:p>
    <w:p w:rsidR="0008061B" w:rsidRPr="009E47FA" w:rsidRDefault="0008061B" w:rsidP="0008061B">
      <w:pPr>
        <w:pStyle w:val="Paragraphedeliste"/>
        <w:numPr>
          <w:ilvl w:val="0"/>
          <w:numId w:val="9"/>
        </w:numPr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proofErr w:type="gramStart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تطبيقات</w:t>
      </w:r>
      <w:proofErr w:type="gramEnd"/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: </w:t>
      </w:r>
    </w:p>
    <w:p w:rsidR="00934289" w:rsidRPr="0008061B" w:rsidRDefault="0008061B" w:rsidP="0008061B">
      <w:pPr>
        <w:bidi/>
        <w:ind w:left="360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** </w:t>
      </w:r>
      <w:r w:rsidRPr="00C52EA1">
        <w:rPr>
          <w:rFonts w:hint="cs"/>
          <w:sz w:val="28"/>
          <w:szCs w:val="28"/>
          <w:rtl/>
          <w:lang w:bidi="ar-TN"/>
        </w:rPr>
        <w:t xml:space="preserve">أنظر </w:t>
      </w:r>
      <w:r>
        <w:rPr>
          <w:rFonts w:hint="cs"/>
          <w:sz w:val="28"/>
          <w:szCs w:val="28"/>
          <w:rtl/>
          <w:lang w:bidi="ar-TN"/>
        </w:rPr>
        <w:t>ك. الأ</w:t>
      </w:r>
      <w:r w:rsidRPr="00C52EA1">
        <w:rPr>
          <w:rFonts w:hint="cs"/>
          <w:sz w:val="28"/>
          <w:szCs w:val="28"/>
          <w:rtl/>
          <w:lang w:bidi="ar-TN"/>
        </w:rPr>
        <w:t>نشطة ص 7 و8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C52EA1">
        <w:rPr>
          <w:rFonts w:hint="cs"/>
          <w:sz w:val="24"/>
          <w:szCs w:val="24"/>
          <w:rtl/>
          <w:lang w:bidi="ar-TN"/>
        </w:rPr>
        <w:t>(عمل مجموعة)</w:t>
      </w:r>
      <w:r w:rsidRPr="00C52EA1">
        <w:rPr>
          <w:rFonts w:hint="cs"/>
          <w:b/>
          <w:bCs/>
          <w:sz w:val="28"/>
          <w:szCs w:val="28"/>
          <w:rtl/>
          <w:lang w:bidi="ar-TN"/>
        </w:rPr>
        <w:t xml:space="preserve">/ </w:t>
      </w:r>
      <w:r>
        <w:rPr>
          <w:rFonts w:hint="cs"/>
          <w:sz w:val="28"/>
          <w:szCs w:val="28"/>
          <w:rtl/>
          <w:lang w:bidi="ar-TN"/>
        </w:rPr>
        <w:t xml:space="preserve">ص9 </w:t>
      </w:r>
      <w:r w:rsidRPr="00C52EA1">
        <w:rPr>
          <w:rFonts w:hint="cs"/>
          <w:sz w:val="24"/>
          <w:szCs w:val="24"/>
          <w:rtl/>
          <w:lang w:bidi="ar-TN"/>
        </w:rPr>
        <w:t>(عمل فردي)</w:t>
      </w:r>
    </w:p>
    <w:p w:rsidR="008063BF" w:rsidRPr="00934289" w:rsidRDefault="008063BF" w:rsidP="00934289">
      <w:pPr>
        <w:tabs>
          <w:tab w:val="left" w:pos="3192"/>
        </w:tabs>
        <w:bidi/>
        <w:ind w:left="360"/>
        <w:rPr>
          <w:sz w:val="32"/>
          <w:szCs w:val="32"/>
          <w:rtl/>
          <w:lang w:bidi="ar-TN"/>
        </w:rPr>
      </w:pPr>
    </w:p>
    <w:sectPr w:rsidR="008063BF" w:rsidRPr="00934289" w:rsidSect="00106380">
      <w:pgSz w:w="11906" w:h="16838"/>
      <w:pgMar w:top="993" w:right="1417" w:bottom="899" w:left="1417" w:header="708" w:footer="708" w:gutter="0"/>
      <w:pgBorders w:offsetFrom="page">
        <w:top w:val="starsShadowed" w:sz="8" w:space="24" w:color="auto"/>
        <w:bottom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yorAljanah">
    <w:panose1 w:val="00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508"/>
    <w:multiLevelType w:val="hybridMultilevel"/>
    <w:tmpl w:val="C966CE64"/>
    <w:lvl w:ilvl="0" w:tplc="7BB4481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758"/>
    <w:multiLevelType w:val="hybridMultilevel"/>
    <w:tmpl w:val="F7E22912"/>
    <w:lvl w:ilvl="0" w:tplc="040C0013">
      <w:start w:val="1"/>
      <w:numFmt w:val="upperRoman"/>
      <w:lvlText w:val="%1."/>
      <w:lvlJc w:val="right"/>
      <w:pPr>
        <w:ind w:left="3915" w:hanging="360"/>
      </w:pPr>
    </w:lvl>
    <w:lvl w:ilvl="1" w:tplc="040C0019" w:tentative="1">
      <w:start w:val="1"/>
      <w:numFmt w:val="lowerLetter"/>
      <w:lvlText w:val="%2."/>
      <w:lvlJc w:val="left"/>
      <w:pPr>
        <w:ind w:left="4635" w:hanging="360"/>
      </w:pPr>
    </w:lvl>
    <w:lvl w:ilvl="2" w:tplc="040C001B" w:tentative="1">
      <w:start w:val="1"/>
      <w:numFmt w:val="lowerRoman"/>
      <w:lvlText w:val="%3."/>
      <w:lvlJc w:val="right"/>
      <w:pPr>
        <w:ind w:left="5355" w:hanging="180"/>
      </w:pPr>
    </w:lvl>
    <w:lvl w:ilvl="3" w:tplc="040C000F" w:tentative="1">
      <w:start w:val="1"/>
      <w:numFmt w:val="decimal"/>
      <w:lvlText w:val="%4."/>
      <w:lvlJc w:val="left"/>
      <w:pPr>
        <w:ind w:left="6075" w:hanging="360"/>
      </w:pPr>
    </w:lvl>
    <w:lvl w:ilvl="4" w:tplc="040C0019" w:tentative="1">
      <w:start w:val="1"/>
      <w:numFmt w:val="lowerLetter"/>
      <w:lvlText w:val="%5."/>
      <w:lvlJc w:val="left"/>
      <w:pPr>
        <w:ind w:left="6795" w:hanging="360"/>
      </w:pPr>
    </w:lvl>
    <w:lvl w:ilvl="5" w:tplc="040C001B" w:tentative="1">
      <w:start w:val="1"/>
      <w:numFmt w:val="lowerRoman"/>
      <w:lvlText w:val="%6."/>
      <w:lvlJc w:val="right"/>
      <w:pPr>
        <w:ind w:left="7515" w:hanging="180"/>
      </w:pPr>
    </w:lvl>
    <w:lvl w:ilvl="6" w:tplc="040C000F" w:tentative="1">
      <w:start w:val="1"/>
      <w:numFmt w:val="decimal"/>
      <w:lvlText w:val="%7."/>
      <w:lvlJc w:val="left"/>
      <w:pPr>
        <w:ind w:left="8235" w:hanging="360"/>
      </w:pPr>
    </w:lvl>
    <w:lvl w:ilvl="7" w:tplc="040C0019" w:tentative="1">
      <w:start w:val="1"/>
      <w:numFmt w:val="lowerLetter"/>
      <w:lvlText w:val="%8."/>
      <w:lvlJc w:val="left"/>
      <w:pPr>
        <w:ind w:left="8955" w:hanging="360"/>
      </w:pPr>
    </w:lvl>
    <w:lvl w:ilvl="8" w:tplc="040C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1BCC0F15"/>
    <w:multiLevelType w:val="hybridMultilevel"/>
    <w:tmpl w:val="51A204CC"/>
    <w:lvl w:ilvl="0" w:tplc="F5D8F73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147C2F"/>
    <w:multiLevelType w:val="hybridMultilevel"/>
    <w:tmpl w:val="C492BFB0"/>
    <w:lvl w:ilvl="0" w:tplc="965E20F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29A2"/>
    <w:multiLevelType w:val="hybridMultilevel"/>
    <w:tmpl w:val="F0E41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25C55"/>
    <w:multiLevelType w:val="hybridMultilevel"/>
    <w:tmpl w:val="4FFA78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EFB"/>
    <w:multiLevelType w:val="hybridMultilevel"/>
    <w:tmpl w:val="C26AD61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59AF"/>
    <w:multiLevelType w:val="hybridMultilevel"/>
    <w:tmpl w:val="D8722E90"/>
    <w:lvl w:ilvl="0" w:tplc="FB046BD8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DFD7AE1"/>
    <w:multiLevelType w:val="hybridMultilevel"/>
    <w:tmpl w:val="5EF68CA6"/>
    <w:lvl w:ilvl="0" w:tplc="92F08B82">
      <w:numFmt w:val="bullet"/>
      <w:lvlText w:val="-"/>
      <w:lvlJc w:val="left"/>
      <w:pPr>
        <w:ind w:left="26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122"/>
    <w:rsid w:val="000322D6"/>
    <w:rsid w:val="0008061B"/>
    <w:rsid w:val="000C341A"/>
    <w:rsid w:val="00106380"/>
    <w:rsid w:val="00124DA4"/>
    <w:rsid w:val="00196EE3"/>
    <w:rsid w:val="00260ACC"/>
    <w:rsid w:val="00295623"/>
    <w:rsid w:val="002C79E0"/>
    <w:rsid w:val="003B3E99"/>
    <w:rsid w:val="003C5DFC"/>
    <w:rsid w:val="003C6960"/>
    <w:rsid w:val="00454ED0"/>
    <w:rsid w:val="004D34A4"/>
    <w:rsid w:val="004F5152"/>
    <w:rsid w:val="00506513"/>
    <w:rsid w:val="005E4E23"/>
    <w:rsid w:val="006066A9"/>
    <w:rsid w:val="0061141E"/>
    <w:rsid w:val="00626BF9"/>
    <w:rsid w:val="00647F0F"/>
    <w:rsid w:val="006772D3"/>
    <w:rsid w:val="00684875"/>
    <w:rsid w:val="006C0581"/>
    <w:rsid w:val="006D0554"/>
    <w:rsid w:val="00771F5D"/>
    <w:rsid w:val="00776EE1"/>
    <w:rsid w:val="008063BF"/>
    <w:rsid w:val="00856182"/>
    <w:rsid w:val="00926E63"/>
    <w:rsid w:val="00934289"/>
    <w:rsid w:val="0098788A"/>
    <w:rsid w:val="009906CD"/>
    <w:rsid w:val="00993F5A"/>
    <w:rsid w:val="009A226D"/>
    <w:rsid w:val="009E47FA"/>
    <w:rsid w:val="00A21C18"/>
    <w:rsid w:val="00A4626D"/>
    <w:rsid w:val="00AC7EBB"/>
    <w:rsid w:val="00AD20B8"/>
    <w:rsid w:val="00AE0104"/>
    <w:rsid w:val="00AE5572"/>
    <w:rsid w:val="00B51DCC"/>
    <w:rsid w:val="00B56A9E"/>
    <w:rsid w:val="00BD542A"/>
    <w:rsid w:val="00C52EA1"/>
    <w:rsid w:val="00D723EE"/>
    <w:rsid w:val="00E01A0A"/>
    <w:rsid w:val="00E60419"/>
    <w:rsid w:val="00E61D2A"/>
    <w:rsid w:val="00EC1D51"/>
    <w:rsid w:val="00F34067"/>
    <w:rsid w:val="00F54122"/>
    <w:rsid w:val="00F7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116"/>
        <o:r id="V:Rule20" type="connector" idref="#_x0000_s1099"/>
        <o:r id="V:Rule21" type="connector" idref="#_x0000_s1087"/>
        <o:r id="V:Rule22" type="connector" idref="#_x0000_s1091"/>
        <o:r id="V:Rule23" type="connector" idref="#_x0000_s1100"/>
        <o:r id="V:Rule24" type="connector" idref="#_x0000_s1098"/>
        <o:r id="V:Rule25" type="connector" idref="#_x0000_s1084"/>
        <o:r id="V:Rule26" type="connector" idref="#_x0000_s1093"/>
        <o:r id="V:Rule27" type="connector" idref="#_x0000_s1088"/>
        <o:r id="V:Rule28" type="connector" idref="#_x0000_s1092"/>
        <o:r id="V:Rule29" type="connector" idref="#_x0000_s1095"/>
        <o:r id="V:Rule30" type="connector" idref="#_x0000_s1094"/>
        <o:r id="V:Rule31" type="connector" idref="#_x0000_s1082"/>
        <o:r id="V:Rule32" type="connector" idref="#_x0000_s1083"/>
        <o:r id="V:Rule33" type="connector" idref="#_x0000_s1085"/>
        <o:r id="V:Rule34" type="connector" idref="#_x0000_s1090"/>
        <o:r id="V:Rule35" type="connector" idref="#_x0000_s1086"/>
        <o:r id="V:Rule36" type="connector" idref="#_x0000_s1089"/>
        <o:r id="V:Rule37" type="connector" idref="#_x0000_s1096"/>
        <o:r id="V:Rule38" type="callout" idref="#_x0000_s1176"/>
        <o:r id="V:Rule39" type="connector" idref="#_x0000_s1163"/>
        <o:r id="V:Rule40" type="connector" idref="#_x0000_s1154"/>
        <o:r id="V:Rule41" type="connector" idref="#_x0000_s1150"/>
        <o:r id="V:Rule42" type="connector" idref="#_x0000_s1162"/>
        <o:r id="V:Rule43" type="connector" idref="#_x0000_s1152"/>
        <o:r id="V:Rule44" type="connector" idref="#_x0000_s1156"/>
        <o:r id="V:Rule45" type="connector" idref="#_x0000_s1151"/>
        <o:r id="V:Rule46" type="connector" idref="#_x0000_s1159"/>
        <o:r id="V:Rule47" type="connector" idref="#_x0000_s1161"/>
        <o:r id="V:Rule48" type="connector" idref="#_x0000_s1147"/>
        <o:r id="V:Rule49" type="connector" idref="#_x0000_s1146"/>
        <o:r id="V:Rule50" type="connector" idref="#_x0000_s1148"/>
        <o:r id="V:Rule51" type="connector" idref="#_x0000_s1157"/>
        <o:r id="V:Rule52" type="connector" idref="#_x0000_s1145"/>
        <o:r id="V:Rule53" type="connector" idref="#_x0000_s1149"/>
        <o:r id="V:Rule54" type="connector" idref="#_x0000_s1155"/>
        <o:r id="V:Rule55" type="connector" idref="#_x0000_s1153"/>
        <o:r id="V:Rule56" type="connector" idref="#_x0000_s115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3E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8309-747F-4DDC-A5D7-7A7FD9AC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sadok</cp:lastModifiedBy>
  <cp:revision>24</cp:revision>
  <cp:lastPrinted>2014-09-10T15:49:00Z</cp:lastPrinted>
  <dcterms:created xsi:type="dcterms:W3CDTF">2013-09-22T11:16:00Z</dcterms:created>
  <dcterms:modified xsi:type="dcterms:W3CDTF">2014-09-23T04:52:00Z</dcterms:modified>
</cp:coreProperties>
</file>