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Y="462"/>
        <w:tblW w:w="0" w:type="auto"/>
        <w:tblLook w:val="04A0"/>
      </w:tblPr>
      <w:tblGrid>
        <w:gridCol w:w="3652"/>
        <w:gridCol w:w="3686"/>
        <w:gridCol w:w="3268"/>
      </w:tblGrid>
      <w:tr w:rsidR="00376C75" w:rsidTr="005F612E">
        <w:tc>
          <w:tcPr>
            <w:tcW w:w="3652" w:type="dxa"/>
          </w:tcPr>
          <w:p w:rsidR="00376C75" w:rsidRDefault="00376C75" w:rsidP="00B63037">
            <w:pPr>
              <w:autoSpaceDE w:val="0"/>
              <w:autoSpaceDN w:val="0"/>
              <w:adjustRightInd w:val="0"/>
              <w:rPr>
                <w:rFonts w:asciiTheme="minorBidi" w:hAnsiTheme="minorBidi"/>
                <w:b/>
                <w:bCs/>
                <w:sz w:val="24"/>
                <w:szCs w:val="24"/>
              </w:rPr>
            </w:pPr>
          </w:p>
          <w:p w:rsidR="00376C75" w:rsidRDefault="00376C75" w:rsidP="00B63037">
            <w:pPr>
              <w:autoSpaceDE w:val="0"/>
              <w:autoSpaceDN w:val="0"/>
              <w:adjustRightInd w:val="0"/>
              <w:rPr>
                <w:rFonts w:asciiTheme="minorBidi" w:hAnsiTheme="minorBidi"/>
                <w:b/>
                <w:bCs/>
                <w:sz w:val="24"/>
                <w:szCs w:val="24"/>
              </w:rPr>
            </w:pPr>
            <w:r>
              <w:rPr>
                <w:rFonts w:asciiTheme="minorBidi" w:hAnsiTheme="minorBidi"/>
                <w:b/>
                <w:bCs/>
                <w:sz w:val="24"/>
                <w:szCs w:val="24"/>
              </w:rPr>
              <w:t>Lycée : Magida Boulila Sfax</w:t>
            </w:r>
          </w:p>
          <w:p w:rsidR="00376C75" w:rsidRPr="00F73AB9" w:rsidRDefault="00376C75" w:rsidP="00B63037">
            <w:pPr>
              <w:autoSpaceDE w:val="0"/>
              <w:autoSpaceDN w:val="0"/>
              <w:adjustRightInd w:val="0"/>
              <w:rPr>
                <w:rFonts w:asciiTheme="minorBidi" w:hAnsiTheme="minorBidi"/>
                <w:b/>
                <w:bCs/>
                <w:sz w:val="24"/>
                <w:szCs w:val="24"/>
              </w:rPr>
            </w:pPr>
            <w:r w:rsidRPr="00F73AB9">
              <w:rPr>
                <w:rFonts w:asciiTheme="minorBidi" w:hAnsiTheme="minorBidi"/>
                <w:b/>
                <w:bCs/>
                <w:sz w:val="24"/>
                <w:szCs w:val="24"/>
              </w:rPr>
              <w:t>Prof :  Mallouli N.</w:t>
            </w:r>
          </w:p>
          <w:p w:rsidR="005F612E" w:rsidRDefault="00376C75" w:rsidP="005F612E">
            <w:pPr>
              <w:autoSpaceDE w:val="0"/>
              <w:autoSpaceDN w:val="0"/>
              <w:adjustRightInd w:val="0"/>
              <w:rPr>
                <w:rFonts w:asciiTheme="minorBidi" w:hAnsiTheme="minorBidi"/>
                <w:b/>
                <w:bCs/>
                <w:sz w:val="24"/>
                <w:szCs w:val="24"/>
              </w:rPr>
            </w:pPr>
            <w:r w:rsidRPr="00F73AB9">
              <w:rPr>
                <w:rFonts w:asciiTheme="minorBidi" w:hAnsiTheme="minorBidi"/>
                <w:b/>
                <w:bCs/>
                <w:sz w:val="24"/>
                <w:szCs w:val="24"/>
              </w:rPr>
              <w:t xml:space="preserve"> Tél :  </w:t>
            </w:r>
            <w:r w:rsidR="005F612E">
              <w:rPr>
                <w:rFonts w:asciiTheme="minorBidi" w:hAnsiTheme="minorBidi"/>
                <w:b/>
                <w:bCs/>
                <w:sz w:val="24"/>
                <w:szCs w:val="24"/>
              </w:rPr>
              <w:t>29580524</w:t>
            </w:r>
          </w:p>
          <w:p w:rsidR="00376C75" w:rsidRPr="00F73AB9" w:rsidRDefault="00376C75" w:rsidP="005F612E">
            <w:pPr>
              <w:autoSpaceDE w:val="0"/>
              <w:autoSpaceDN w:val="0"/>
              <w:adjustRightInd w:val="0"/>
              <w:rPr>
                <w:rFonts w:asciiTheme="minorBidi" w:hAnsiTheme="minorBidi"/>
                <w:b/>
                <w:bCs/>
                <w:sz w:val="24"/>
                <w:szCs w:val="24"/>
              </w:rPr>
            </w:pPr>
            <w:r w:rsidRPr="00F73AB9">
              <w:rPr>
                <w:rFonts w:asciiTheme="minorBidi" w:hAnsiTheme="minorBidi"/>
                <w:b/>
                <w:bCs/>
                <w:sz w:val="24"/>
                <w:szCs w:val="24"/>
              </w:rPr>
              <w:t xml:space="preserve"> </w:t>
            </w:r>
            <w:r w:rsidR="005F612E">
              <w:rPr>
                <w:rFonts w:asciiTheme="minorBidi" w:hAnsiTheme="minorBidi"/>
                <w:b/>
                <w:bCs/>
                <w:sz w:val="24"/>
                <w:szCs w:val="24"/>
              </w:rPr>
              <w:t>Facebook : svtnabil@yahoo.com</w:t>
            </w:r>
            <w:r w:rsidRPr="00F73AB9">
              <w:rPr>
                <w:rFonts w:asciiTheme="minorBidi" w:hAnsiTheme="minorBidi"/>
                <w:b/>
                <w:bCs/>
                <w:sz w:val="24"/>
                <w:szCs w:val="24"/>
              </w:rPr>
              <w:t xml:space="preserve">         </w:t>
            </w:r>
          </w:p>
        </w:tc>
        <w:tc>
          <w:tcPr>
            <w:tcW w:w="3686" w:type="dxa"/>
          </w:tcPr>
          <w:p w:rsidR="00376C75" w:rsidRDefault="00376C75" w:rsidP="00B63037">
            <w:pPr>
              <w:autoSpaceDE w:val="0"/>
              <w:autoSpaceDN w:val="0"/>
              <w:adjustRightInd w:val="0"/>
              <w:jc w:val="center"/>
              <w:rPr>
                <w:rFonts w:ascii="Algerian" w:hAnsi="Algerian"/>
                <w:b/>
                <w:bCs/>
                <w:sz w:val="40"/>
                <w:szCs w:val="40"/>
              </w:rPr>
            </w:pPr>
            <w:r w:rsidRPr="00685E22">
              <w:rPr>
                <w:rFonts w:ascii="Algerian" w:hAnsi="Algerian"/>
                <w:b/>
                <w:bCs/>
                <w:sz w:val="40"/>
                <w:szCs w:val="40"/>
              </w:rPr>
              <w:t xml:space="preserve">DEVOIR DE </w:t>
            </w:r>
            <w:r>
              <w:rPr>
                <w:rFonts w:ascii="Algerian" w:hAnsi="Algerian"/>
                <w:b/>
                <w:bCs/>
                <w:sz w:val="40"/>
                <w:szCs w:val="40"/>
              </w:rPr>
              <w:t xml:space="preserve">                  SYNTHESE</w:t>
            </w:r>
            <w:r w:rsidRPr="00685E22">
              <w:rPr>
                <w:rFonts w:ascii="Algerian" w:hAnsi="Algerian"/>
                <w:b/>
                <w:bCs/>
                <w:sz w:val="40"/>
                <w:szCs w:val="40"/>
              </w:rPr>
              <w:t xml:space="preserve"> N°</w:t>
            </w:r>
            <w:r>
              <w:rPr>
                <w:rFonts w:ascii="Algerian" w:hAnsi="Algerian"/>
                <w:b/>
                <w:bCs/>
                <w:sz w:val="40"/>
                <w:szCs w:val="40"/>
              </w:rPr>
              <w:t>1</w:t>
            </w:r>
          </w:p>
          <w:p w:rsidR="00376C75" w:rsidRPr="00D01CDA" w:rsidRDefault="00376C75" w:rsidP="00B63037">
            <w:pPr>
              <w:autoSpaceDE w:val="0"/>
              <w:autoSpaceDN w:val="0"/>
              <w:adjustRightInd w:val="0"/>
              <w:jc w:val="center"/>
              <w:rPr>
                <w:rFonts w:ascii="Algerian" w:hAnsi="Algerian"/>
                <w:b/>
                <w:bCs/>
                <w:sz w:val="40"/>
                <w:szCs w:val="40"/>
              </w:rPr>
            </w:pPr>
            <w:r>
              <w:rPr>
                <w:rFonts w:ascii="Algerian" w:hAnsi="Algerian"/>
                <w:b/>
                <w:bCs/>
                <w:sz w:val="40"/>
                <w:szCs w:val="40"/>
              </w:rPr>
              <w:t>« SVT »</w:t>
            </w:r>
          </w:p>
        </w:tc>
        <w:tc>
          <w:tcPr>
            <w:tcW w:w="3268" w:type="dxa"/>
          </w:tcPr>
          <w:p w:rsidR="00376C75" w:rsidRDefault="00376C75" w:rsidP="00B63037">
            <w:pPr>
              <w:autoSpaceDE w:val="0"/>
              <w:autoSpaceDN w:val="0"/>
              <w:adjustRightInd w:val="0"/>
              <w:rPr>
                <w:rFonts w:asciiTheme="minorBidi" w:hAnsiTheme="minorBidi"/>
                <w:b/>
                <w:bCs/>
                <w:sz w:val="24"/>
                <w:szCs w:val="24"/>
              </w:rPr>
            </w:pPr>
          </w:p>
          <w:p w:rsidR="00376C75" w:rsidRDefault="00376C75" w:rsidP="00B63037">
            <w:pPr>
              <w:autoSpaceDE w:val="0"/>
              <w:autoSpaceDN w:val="0"/>
              <w:adjustRightInd w:val="0"/>
              <w:rPr>
                <w:rFonts w:asciiTheme="minorBidi" w:hAnsiTheme="minorBidi"/>
                <w:b/>
                <w:bCs/>
                <w:sz w:val="24"/>
                <w:szCs w:val="24"/>
              </w:rPr>
            </w:pPr>
            <w:r>
              <w:rPr>
                <w:rFonts w:asciiTheme="minorBidi" w:hAnsiTheme="minorBidi"/>
                <w:b/>
                <w:bCs/>
                <w:sz w:val="24"/>
                <w:szCs w:val="24"/>
              </w:rPr>
              <w:t>Année scolaire : 2013-14</w:t>
            </w:r>
          </w:p>
          <w:p w:rsidR="00376C75" w:rsidRDefault="00376C75" w:rsidP="00B63037">
            <w:pPr>
              <w:autoSpaceDE w:val="0"/>
              <w:autoSpaceDN w:val="0"/>
              <w:adjustRightInd w:val="0"/>
              <w:rPr>
                <w:rFonts w:asciiTheme="minorBidi" w:hAnsiTheme="minorBidi"/>
                <w:b/>
                <w:bCs/>
                <w:sz w:val="24"/>
                <w:szCs w:val="24"/>
              </w:rPr>
            </w:pPr>
            <w:r>
              <w:rPr>
                <w:rFonts w:asciiTheme="minorBidi" w:hAnsiTheme="minorBidi"/>
                <w:b/>
                <w:bCs/>
                <w:sz w:val="24"/>
                <w:szCs w:val="24"/>
              </w:rPr>
              <w:t>Durée : 120 mn</w:t>
            </w:r>
          </w:p>
          <w:p w:rsidR="00376C75" w:rsidRDefault="00376C75" w:rsidP="005F612E">
            <w:pPr>
              <w:autoSpaceDE w:val="0"/>
              <w:autoSpaceDN w:val="0"/>
              <w:adjustRightInd w:val="0"/>
              <w:rPr>
                <w:rFonts w:asciiTheme="minorBidi" w:hAnsiTheme="minorBidi"/>
                <w:b/>
                <w:bCs/>
                <w:sz w:val="24"/>
                <w:szCs w:val="24"/>
              </w:rPr>
            </w:pPr>
            <w:r>
              <w:rPr>
                <w:rFonts w:asciiTheme="minorBidi" w:hAnsiTheme="minorBidi"/>
                <w:b/>
                <w:bCs/>
                <w:sz w:val="24"/>
                <w:szCs w:val="24"/>
              </w:rPr>
              <w:t>Classe : 3</w:t>
            </w:r>
            <w:r w:rsidRPr="00685E22">
              <w:rPr>
                <w:rFonts w:asciiTheme="minorBidi" w:hAnsiTheme="minorBidi"/>
                <w:b/>
                <w:bCs/>
                <w:sz w:val="24"/>
                <w:szCs w:val="24"/>
                <w:vertAlign w:val="superscript"/>
              </w:rPr>
              <w:t>ème</w:t>
            </w:r>
            <w:r>
              <w:rPr>
                <w:rFonts w:asciiTheme="minorBidi" w:hAnsiTheme="minorBidi"/>
                <w:b/>
                <w:bCs/>
                <w:sz w:val="24"/>
                <w:szCs w:val="24"/>
              </w:rPr>
              <w:t xml:space="preserve"> Sc.exp </w:t>
            </w:r>
          </w:p>
          <w:p w:rsidR="005F612E" w:rsidRDefault="005F612E" w:rsidP="005F612E">
            <w:pPr>
              <w:autoSpaceDE w:val="0"/>
              <w:autoSpaceDN w:val="0"/>
              <w:adjustRightInd w:val="0"/>
              <w:rPr>
                <w:rFonts w:asciiTheme="minorBidi" w:hAnsiTheme="minorBidi"/>
                <w:b/>
                <w:bCs/>
                <w:sz w:val="24"/>
                <w:szCs w:val="24"/>
              </w:rPr>
            </w:pPr>
          </w:p>
        </w:tc>
      </w:tr>
    </w:tbl>
    <w:p w:rsidR="00376C75" w:rsidRDefault="00376C75" w:rsidP="00376C75">
      <w:pPr>
        <w:autoSpaceDE w:val="0"/>
        <w:autoSpaceDN w:val="0"/>
        <w:adjustRightInd w:val="0"/>
        <w:spacing w:after="0" w:line="240" w:lineRule="auto"/>
        <w:rPr>
          <w:rFonts w:ascii="Elephant" w:eastAsia="Calibri" w:hAnsi="Elephant" w:cs="Times New Roman"/>
          <w:b/>
          <w:bCs/>
          <w:sz w:val="32"/>
          <w:szCs w:val="32"/>
        </w:rPr>
      </w:pPr>
    </w:p>
    <w:p w:rsidR="00376C75" w:rsidRPr="002337DB" w:rsidRDefault="00376C75" w:rsidP="00376C75">
      <w:pPr>
        <w:autoSpaceDE w:val="0"/>
        <w:autoSpaceDN w:val="0"/>
        <w:adjustRightInd w:val="0"/>
        <w:spacing w:after="0" w:line="240" w:lineRule="auto"/>
        <w:rPr>
          <w:rFonts w:ascii="Elephant" w:hAnsi="Elephant"/>
          <w:b/>
          <w:bCs/>
          <w:sz w:val="32"/>
          <w:szCs w:val="32"/>
        </w:rPr>
      </w:pPr>
      <w:r w:rsidRPr="00D8606B">
        <w:rPr>
          <w:rFonts w:ascii="Elephant" w:eastAsia="Calibri" w:hAnsi="Elephant" w:cs="Times New Roman"/>
          <w:b/>
          <w:bCs/>
          <w:sz w:val="32"/>
          <w:szCs w:val="32"/>
        </w:rPr>
        <w:t>PREMIERE PARTIE (8 points)</w:t>
      </w:r>
    </w:p>
    <w:p w:rsidR="00376C75" w:rsidRDefault="00376C75" w:rsidP="00376C75">
      <w:pPr>
        <w:spacing w:after="0"/>
        <w:rPr>
          <w:rFonts w:ascii="Arial" w:hAnsi="Arial" w:cs="Arial"/>
          <w:b/>
          <w:bCs/>
          <w:sz w:val="24"/>
          <w:szCs w:val="24"/>
        </w:rPr>
      </w:pPr>
      <w:r>
        <w:rPr>
          <w:rFonts w:ascii="Arial" w:hAnsi="Arial" w:cs="Arial"/>
          <w:b/>
          <w:bCs/>
          <w:sz w:val="24"/>
          <w:szCs w:val="24"/>
        </w:rPr>
        <w:t xml:space="preserve"> </w:t>
      </w:r>
      <w:r w:rsidRPr="002337DB">
        <w:rPr>
          <w:rFonts w:ascii="Arial" w:hAnsi="Arial" w:cs="Arial"/>
          <w:b/>
          <w:bCs/>
          <w:sz w:val="24"/>
          <w:szCs w:val="24"/>
        </w:rPr>
        <w:t>Exercice N° 1 : QCM (</w:t>
      </w:r>
      <w:r>
        <w:rPr>
          <w:rFonts w:ascii="Arial" w:hAnsi="Arial" w:cs="Arial"/>
          <w:b/>
          <w:bCs/>
          <w:sz w:val="24"/>
          <w:szCs w:val="24"/>
        </w:rPr>
        <w:t>4 points</w:t>
      </w:r>
      <w:r w:rsidRPr="002337DB">
        <w:rPr>
          <w:rFonts w:ascii="Arial" w:hAnsi="Arial" w:cs="Arial"/>
          <w:b/>
          <w:bCs/>
          <w:sz w:val="24"/>
          <w:szCs w:val="24"/>
        </w:rPr>
        <w:t>)</w:t>
      </w:r>
    </w:p>
    <w:p w:rsidR="00376C75" w:rsidRPr="002337DB" w:rsidRDefault="00376C75" w:rsidP="00376C75">
      <w:pPr>
        <w:spacing w:after="0"/>
        <w:rPr>
          <w:rFonts w:ascii="Arial" w:hAnsi="Arial" w:cs="Arial"/>
          <w:b/>
          <w:bCs/>
          <w:sz w:val="24"/>
          <w:szCs w:val="24"/>
        </w:rPr>
      </w:pPr>
      <w:r w:rsidRPr="002337DB">
        <w:rPr>
          <w:rFonts w:ascii="Arial" w:hAnsi="Arial" w:cs="Arial"/>
          <w:sz w:val="24"/>
          <w:szCs w:val="24"/>
        </w:rPr>
        <w:t>Relever sur votre copie les numéros des questions (de 1 à 8) et indiquer devant chaque numéro la (ou les) lettre(s) correspondant(s) à la (ou les) réponse(s) exacte(s) :</w:t>
      </w:r>
    </w:p>
    <w:p w:rsidR="00376C75" w:rsidRPr="002337DB" w:rsidRDefault="00376C75" w:rsidP="00376C75">
      <w:pPr>
        <w:numPr>
          <w:ilvl w:val="0"/>
          <w:numId w:val="1"/>
        </w:numPr>
        <w:spacing w:after="0" w:line="240" w:lineRule="auto"/>
        <w:rPr>
          <w:rFonts w:ascii="Arial" w:hAnsi="Arial" w:cs="Arial"/>
          <w:b/>
          <w:bCs/>
          <w:sz w:val="24"/>
          <w:szCs w:val="24"/>
        </w:rPr>
      </w:pPr>
      <w:r>
        <w:rPr>
          <w:rFonts w:ascii="Arial" w:hAnsi="Arial" w:cs="Arial"/>
          <w:b/>
          <w:bCs/>
          <w:sz w:val="24"/>
          <w:szCs w:val="24"/>
        </w:rPr>
        <w:t xml:space="preserve">Un corps chimique dialysable et réducteur peut être </w:t>
      </w:r>
      <w:r w:rsidRPr="002337DB">
        <w:rPr>
          <w:rFonts w:ascii="Arial" w:hAnsi="Arial" w:cs="Arial"/>
          <w:b/>
          <w:bCs/>
          <w:sz w:val="24"/>
          <w:szCs w:val="24"/>
        </w:rPr>
        <w:t xml:space="preserve">: </w:t>
      </w:r>
    </w:p>
    <w:p w:rsidR="00376C75" w:rsidRPr="002337DB" w:rsidRDefault="00376C75" w:rsidP="00376C75">
      <w:pPr>
        <w:numPr>
          <w:ilvl w:val="0"/>
          <w:numId w:val="2"/>
        </w:numPr>
        <w:spacing w:after="0" w:line="240" w:lineRule="auto"/>
        <w:rPr>
          <w:rFonts w:ascii="Arial" w:hAnsi="Arial" w:cs="Arial"/>
          <w:sz w:val="24"/>
          <w:szCs w:val="24"/>
        </w:rPr>
      </w:pPr>
      <w:r>
        <w:rPr>
          <w:rFonts w:ascii="Arial" w:hAnsi="Arial" w:cs="Arial"/>
          <w:sz w:val="24"/>
          <w:szCs w:val="24"/>
        </w:rPr>
        <w:t>un hexose.</w:t>
      </w:r>
    </w:p>
    <w:p w:rsidR="00376C75" w:rsidRPr="002337DB" w:rsidRDefault="00376C75" w:rsidP="00376C75">
      <w:pPr>
        <w:numPr>
          <w:ilvl w:val="0"/>
          <w:numId w:val="2"/>
        </w:numPr>
        <w:spacing w:after="0" w:line="240" w:lineRule="auto"/>
        <w:rPr>
          <w:rFonts w:ascii="Arial" w:hAnsi="Arial" w:cs="Arial"/>
          <w:sz w:val="24"/>
          <w:szCs w:val="24"/>
        </w:rPr>
      </w:pPr>
      <w:r>
        <w:rPr>
          <w:rFonts w:ascii="Arial" w:hAnsi="Arial" w:cs="Arial"/>
          <w:sz w:val="24"/>
          <w:szCs w:val="24"/>
        </w:rPr>
        <w:t>un polyoside.</w:t>
      </w:r>
    </w:p>
    <w:p w:rsidR="00376C75" w:rsidRPr="002337DB" w:rsidRDefault="00376C75" w:rsidP="00376C75">
      <w:pPr>
        <w:numPr>
          <w:ilvl w:val="0"/>
          <w:numId w:val="2"/>
        </w:numPr>
        <w:spacing w:after="0" w:line="240" w:lineRule="auto"/>
        <w:rPr>
          <w:rFonts w:ascii="Arial" w:hAnsi="Arial" w:cs="Arial"/>
          <w:sz w:val="24"/>
          <w:szCs w:val="24"/>
        </w:rPr>
      </w:pPr>
      <w:r>
        <w:rPr>
          <w:rFonts w:ascii="Arial" w:hAnsi="Arial" w:cs="Arial"/>
          <w:sz w:val="24"/>
          <w:szCs w:val="24"/>
        </w:rPr>
        <w:t>un dioside.</w:t>
      </w:r>
    </w:p>
    <w:p w:rsidR="00376C75" w:rsidRPr="004B53D3" w:rsidRDefault="00376C75" w:rsidP="00376C75">
      <w:pPr>
        <w:numPr>
          <w:ilvl w:val="0"/>
          <w:numId w:val="2"/>
        </w:numPr>
        <w:spacing w:after="0" w:line="240" w:lineRule="auto"/>
        <w:rPr>
          <w:rFonts w:ascii="Arial" w:hAnsi="Arial" w:cs="Arial"/>
          <w:sz w:val="24"/>
          <w:szCs w:val="24"/>
        </w:rPr>
      </w:pPr>
      <w:r>
        <w:rPr>
          <w:rFonts w:ascii="Arial" w:hAnsi="Arial" w:cs="Arial"/>
          <w:sz w:val="24"/>
          <w:szCs w:val="24"/>
        </w:rPr>
        <w:t>une protéine.</w:t>
      </w:r>
    </w:p>
    <w:p w:rsidR="00376C75" w:rsidRPr="002337DB" w:rsidRDefault="00376C75" w:rsidP="00376C75">
      <w:pPr>
        <w:numPr>
          <w:ilvl w:val="0"/>
          <w:numId w:val="1"/>
        </w:numPr>
        <w:spacing w:after="0" w:line="240" w:lineRule="auto"/>
        <w:rPr>
          <w:rFonts w:ascii="Arial" w:hAnsi="Arial" w:cs="Arial"/>
          <w:b/>
          <w:bCs/>
          <w:sz w:val="24"/>
          <w:szCs w:val="24"/>
        </w:rPr>
      </w:pPr>
      <w:r>
        <w:rPr>
          <w:rFonts w:ascii="Arial" w:hAnsi="Arial" w:cs="Arial"/>
          <w:b/>
          <w:bCs/>
          <w:sz w:val="24"/>
          <w:szCs w:val="24"/>
        </w:rPr>
        <w:t xml:space="preserve">La synthèse d’un peptide de 26 acides aminés </w:t>
      </w:r>
      <w:r w:rsidRPr="002337DB">
        <w:rPr>
          <w:rFonts w:ascii="Arial" w:hAnsi="Arial" w:cs="Arial"/>
          <w:b/>
          <w:bCs/>
          <w:sz w:val="24"/>
          <w:szCs w:val="24"/>
        </w:rPr>
        <w:t xml:space="preserve">: </w:t>
      </w:r>
    </w:p>
    <w:p w:rsidR="00376C75" w:rsidRPr="002337DB" w:rsidRDefault="00376C75" w:rsidP="00376C75">
      <w:pPr>
        <w:numPr>
          <w:ilvl w:val="0"/>
          <w:numId w:val="3"/>
        </w:numPr>
        <w:spacing w:after="0" w:line="240" w:lineRule="auto"/>
        <w:rPr>
          <w:rFonts w:ascii="Arial" w:hAnsi="Arial" w:cs="Arial"/>
          <w:sz w:val="24"/>
          <w:szCs w:val="24"/>
        </w:rPr>
      </w:pPr>
      <w:r>
        <w:rPr>
          <w:rFonts w:ascii="Arial" w:hAnsi="Arial" w:cs="Arial"/>
          <w:sz w:val="24"/>
          <w:szCs w:val="24"/>
        </w:rPr>
        <w:t>nécessite 26 molécules d’eau</w:t>
      </w:r>
      <w:r w:rsidRPr="002337DB">
        <w:rPr>
          <w:rFonts w:ascii="Arial" w:hAnsi="Arial" w:cs="Arial"/>
          <w:sz w:val="24"/>
          <w:szCs w:val="24"/>
        </w:rPr>
        <w:t>.</w:t>
      </w:r>
    </w:p>
    <w:p w:rsidR="00376C75" w:rsidRPr="002337DB" w:rsidRDefault="00376C75" w:rsidP="00376C75">
      <w:pPr>
        <w:numPr>
          <w:ilvl w:val="0"/>
          <w:numId w:val="3"/>
        </w:numPr>
        <w:spacing w:after="0" w:line="240" w:lineRule="auto"/>
        <w:rPr>
          <w:rFonts w:ascii="Arial" w:hAnsi="Arial" w:cs="Arial"/>
          <w:sz w:val="24"/>
          <w:szCs w:val="24"/>
        </w:rPr>
      </w:pPr>
      <w:r>
        <w:rPr>
          <w:rFonts w:ascii="Arial" w:hAnsi="Arial" w:cs="Arial"/>
          <w:sz w:val="24"/>
          <w:szCs w:val="24"/>
        </w:rPr>
        <w:t>nécessite 25 molécules d’eau</w:t>
      </w:r>
      <w:r w:rsidRPr="002337DB">
        <w:rPr>
          <w:rFonts w:ascii="Arial" w:hAnsi="Arial" w:cs="Arial"/>
          <w:sz w:val="24"/>
          <w:szCs w:val="24"/>
        </w:rPr>
        <w:t>.</w:t>
      </w:r>
    </w:p>
    <w:p w:rsidR="00376C75" w:rsidRPr="002337DB" w:rsidRDefault="00376C75" w:rsidP="00376C75">
      <w:pPr>
        <w:numPr>
          <w:ilvl w:val="0"/>
          <w:numId w:val="3"/>
        </w:numPr>
        <w:spacing w:after="0" w:line="240" w:lineRule="auto"/>
        <w:rPr>
          <w:rFonts w:ascii="Arial" w:hAnsi="Arial" w:cs="Arial"/>
          <w:sz w:val="24"/>
          <w:szCs w:val="24"/>
        </w:rPr>
      </w:pPr>
      <w:r>
        <w:rPr>
          <w:rFonts w:ascii="Arial" w:hAnsi="Arial" w:cs="Arial"/>
          <w:sz w:val="24"/>
          <w:szCs w:val="24"/>
        </w:rPr>
        <w:t>libère 26 molécules d’eau</w:t>
      </w:r>
      <w:r w:rsidRPr="002337DB">
        <w:rPr>
          <w:rFonts w:ascii="Arial" w:hAnsi="Arial" w:cs="Arial"/>
          <w:sz w:val="24"/>
          <w:szCs w:val="24"/>
        </w:rPr>
        <w:t>.</w:t>
      </w:r>
    </w:p>
    <w:p w:rsidR="00376C75" w:rsidRPr="00F21218" w:rsidRDefault="00376C75" w:rsidP="00376C75">
      <w:pPr>
        <w:numPr>
          <w:ilvl w:val="0"/>
          <w:numId w:val="3"/>
        </w:numPr>
        <w:spacing w:after="0" w:line="240" w:lineRule="auto"/>
        <w:rPr>
          <w:rFonts w:ascii="Arial" w:hAnsi="Arial" w:cs="Arial"/>
          <w:sz w:val="24"/>
          <w:szCs w:val="24"/>
        </w:rPr>
      </w:pPr>
      <w:r>
        <w:rPr>
          <w:rFonts w:ascii="Arial" w:hAnsi="Arial" w:cs="Arial"/>
          <w:sz w:val="24"/>
          <w:szCs w:val="24"/>
        </w:rPr>
        <w:t>libère 25 molécules d’eau</w:t>
      </w:r>
      <w:r w:rsidRPr="002337DB">
        <w:rPr>
          <w:rFonts w:ascii="Arial" w:hAnsi="Arial" w:cs="Arial"/>
          <w:sz w:val="24"/>
          <w:szCs w:val="24"/>
        </w:rPr>
        <w:t xml:space="preserve">. </w:t>
      </w:r>
    </w:p>
    <w:p w:rsidR="00376C75" w:rsidRPr="002337DB" w:rsidRDefault="00376C75" w:rsidP="00376C75">
      <w:pPr>
        <w:numPr>
          <w:ilvl w:val="0"/>
          <w:numId w:val="1"/>
        </w:numPr>
        <w:spacing w:after="0" w:line="240" w:lineRule="auto"/>
        <w:rPr>
          <w:rFonts w:ascii="Arial" w:hAnsi="Arial" w:cs="Arial"/>
          <w:b/>
          <w:bCs/>
          <w:sz w:val="24"/>
          <w:szCs w:val="24"/>
        </w:rPr>
      </w:pPr>
      <w:r>
        <w:rPr>
          <w:rFonts w:ascii="Arial" w:hAnsi="Arial" w:cs="Arial"/>
          <w:b/>
          <w:bCs/>
          <w:iCs/>
          <w:color w:val="000000"/>
          <w:sz w:val="24"/>
          <w:szCs w:val="24"/>
        </w:rPr>
        <w:t>Les acides gras insaturés</w:t>
      </w:r>
      <w:r w:rsidRPr="000B5867">
        <w:rPr>
          <w:rFonts w:ascii="Arial" w:hAnsi="Arial" w:cs="Arial"/>
          <w:b/>
          <w:bCs/>
          <w:iCs/>
          <w:color w:val="000000"/>
          <w:sz w:val="24"/>
          <w:szCs w:val="24"/>
        </w:rPr>
        <w:t xml:space="preserve"> :</w:t>
      </w:r>
    </w:p>
    <w:p w:rsidR="00376C75" w:rsidRPr="002337DB" w:rsidRDefault="00376C75" w:rsidP="00376C75">
      <w:pPr>
        <w:numPr>
          <w:ilvl w:val="0"/>
          <w:numId w:val="4"/>
        </w:numPr>
        <w:spacing w:after="0" w:line="240" w:lineRule="auto"/>
        <w:rPr>
          <w:rFonts w:ascii="Arial" w:hAnsi="Arial" w:cs="Arial"/>
          <w:sz w:val="24"/>
          <w:szCs w:val="24"/>
        </w:rPr>
      </w:pPr>
      <w:r>
        <w:rPr>
          <w:rFonts w:ascii="Arial" w:hAnsi="Arial" w:cs="Arial"/>
          <w:color w:val="000000"/>
          <w:sz w:val="24"/>
          <w:szCs w:val="24"/>
        </w:rPr>
        <w:t>sont hydrolysables.</w:t>
      </w:r>
      <w:r w:rsidRPr="000B5867">
        <w:rPr>
          <w:rFonts w:ascii="Arial" w:hAnsi="Arial" w:cs="Arial"/>
          <w:color w:val="000000"/>
          <w:sz w:val="24"/>
          <w:szCs w:val="24"/>
        </w:rPr>
        <w:t xml:space="preserve"> </w:t>
      </w:r>
    </w:p>
    <w:p w:rsidR="00376C75" w:rsidRPr="002337DB" w:rsidRDefault="00376C75" w:rsidP="00376C75">
      <w:pPr>
        <w:numPr>
          <w:ilvl w:val="0"/>
          <w:numId w:val="4"/>
        </w:numPr>
        <w:spacing w:after="0" w:line="240" w:lineRule="auto"/>
        <w:rPr>
          <w:rFonts w:ascii="Arial" w:hAnsi="Arial" w:cs="Arial"/>
          <w:sz w:val="24"/>
          <w:szCs w:val="24"/>
        </w:rPr>
      </w:pPr>
      <w:r>
        <w:rPr>
          <w:rFonts w:ascii="Arial" w:hAnsi="Arial" w:cs="Arial"/>
          <w:color w:val="000000"/>
          <w:sz w:val="24"/>
          <w:szCs w:val="24"/>
        </w:rPr>
        <w:t>présentent une ou plusieurs doubles liaisons.</w:t>
      </w:r>
    </w:p>
    <w:p w:rsidR="00376C75" w:rsidRDefault="00376C75" w:rsidP="00376C75">
      <w:pPr>
        <w:numPr>
          <w:ilvl w:val="0"/>
          <w:numId w:val="4"/>
        </w:numPr>
        <w:spacing w:after="0" w:line="240" w:lineRule="auto"/>
        <w:rPr>
          <w:rFonts w:ascii="Arial" w:hAnsi="Arial" w:cs="Arial"/>
          <w:sz w:val="24"/>
          <w:szCs w:val="24"/>
        </w:rPr>
      </w:pPr>
      <w:r>
        <w:rPr>
          <w:rFonts w:ascii="Arial" w:hAnsi="Arial" w:cs="Arial"/>
          <w:sz w:val="24"/>
          <w:szCs w:val="24"/>
        </w:rPr>
        <w:t>sont des esters.</w:t>
      </w:r>
    </w:p>
    <w:p w:rsidR="00376C75" w:rsidRPr="00F21218" w:rsidRDefault="00376C75" w:rsidP="00376C75">
      <w:pPr>
        <w:numPr>
          <w:ilvl w:val="0"/>
          <w:numId w:val="4"/>
        </w:numPr>
        <w:spacing w:after="0" w:line="240" w:lineRule="auto"/>
        <w:rPr>
          <w:rFonts w:ascii="Arial" w:hAnsi="Arial" w:cs="Arial"/>
          <w:sz w:val="24"/>
          <w:szCs w:val="24"/>
        </w:rPr>
      </w:pPr>
      <w:r>
        <w:rPr>
          <w:rFonts w:ascii="Arial" w:hAnsi="Arial" w:cs="Arial"/>
          <w:color w:val="000000"/>
          <w:sz w:val="24"/>
          <w:szCs w:val="24"/>
        </w:rPr>
        <w:t>ont une formule brute C</w:t>
      </w:r>
      <w:r w:rsidRPr="00485806">
        <w:rPr>
          <w:rFonts w:ascii="Arial" w:hAnsi="Arial" w:cs="Arial"/>
          <w:color w:val="000000"/>
          <w:sz w:val="24"/>
          <w:szCs w:val="24"/>
          <w:vertAlign w:val="subscript"/>
        </w:rPr>
        <w:t>n</w:t>
      </w:r>
      <w:r>
        <w:rPr>
          <w:rFonts w:ascii="Arial" w:hAnsi="Arial" w:cs="Arial"/>
          <w:color w:val="000000"/>
          <w:sz w:val="24"/>
          <w:szCs w:val="24"/>
        </w:rPr>
        <w:t>H</w:t>
      </w:r>
      <w:r w:rsidRPr="00485806">
        <w:rPr>
          <w:rFonts w:ascii="Arial" w:hAnsi="Arial" w:cs="Arial"/>
          <w:color w:val="000000"/>
          <w:sz w:val="24"/>
          <w:szCs w:val="24"/>
          <w:vertAlign w:val="subscript"/>
        </w:rPr>
        <w:t>2</w:t>
      </w:r>
      <w:r>
        <w:rPr>
          <w:rFonts w:ascii="Arial" w:hAnsi="Arial" w:cs="Arial"/>
          <w:color w:val="000000"/>
          <w:sz w:val="24"/>
          <w:szCs w:val="24"/>
          <w:vertAlign w:val="subscript"/>
        </w:rPr>
        <w:t>n</w:t>
      </w:r>
      <w:r>
        <w:rPr>
          <w:rFonts w:ascii="Arial" w:hAnsi="Arial" w:cs="Arial"/>
          <w:color w:val="000000"/>
          <w:sz w:val="24"/>
          <w:szCs w:val="24"/>
        </w:rPr>
        <w:t>O</w:t>
      </w:r>
      <w:r w:rsidRPr="00485806">
        <w:rPr>
          <w:rFonts w:ascii="Arial" w:hAnsi="Arial" w:cs="Arial"/>
          <w:color w:val="000000"/>
          <w:sz w:val="24"/>
          <w:szCs w:val="24"/>
          <w:vertAlign w:val="subscript"/>
        </w:rPr>
        <w:t>2</w:t>
      </w:r>
      <w:r>
        <w:rPr>
          <w:rFonts w:ascii="Arial" w:hAnsi="Arial" w:cs="Arial"/>
          <w:color w:val="000000"/>
          <w:sz w:val="24"/>
          <w:szCs w:val="24"/>
        </w:rPr>
        <w:t>.</w:t>
      </w:r>
    </w:p>
    <w:p w:rsidR="00376C75" w:rsidRPr="00B6644D" w:rsidRDefault="00376C75" w:rsidP="00376C75">
      <w:pPr>
        <w:pStyle w:val="Paragraphedeliste"/>
        <w:numPr>
          <w:ilvl w:val="0"/>
          <w:numId w:val="1"/>
        </w:numPr>
        <w:autoSpaceDE w:val="0"/>
        <w:autoSpaceDN w:val="0"/>
        <w:adjustRightInd w:val="0"/>
        <w:spacing w:after="0"/>
        <w:rPr>
          <w:rFonts w:ascii="Arial" w:hAnsi="Arial"/>
          <w:color w:val="000000"/>
          <w:sz w:val="24"/>
          <w:szCs w:val="24"/>
        </w:rPr>
      </w:pPr>
      <w:r w:rsidRPr="00B6644D">
        <w:rPr>
          <w:rFonts w:ascii="Arial" w:hAnsi="Arial"/>
          <w:b/>
          <w:bCs/>
          <w:color w:val="000000"/>
          <w:sz w:val="24"/>
          <w:szCs w:val="24"/>
        </w:rPr>
        <w:t xml:space="preserve"> L</w:t>
      </w:r>
      <w:r>
        <w:rPr>
          <w:rFonts w:ascii="Arial" w:hAnsi="Arial"/>
          <w:b/>
          <w:bCs/>
          <w:color w:val="000000"/>
          <w:sz w:val="24"/>
          <w:szCs w:val="24"/>
        </w:rPr>
        <w:t xml:space="preserve">’hydrolyse totale d’une lipase libère </w:t>
      </w:r>
      <w:r w:rsidRPr="00B6644D">
        <w:rPr>
          <w:rFonts w:ascii="Arial" w:hAnsi="Arial"/>
          <w:b/>
          <w:bCs/>
          <w:color w:val="000000"/>
          <w:sz w:val="24"/>
          <w:szCs w:val="24"/>
        </w:rPr>
        <w:t xml:space="preserve">: </w:t>
      </w:r>
    </w:p>
    <w:p w:rsidR="00376C75" w:rsidRPr="00F21218" w:rsidRDefault="00376C75" w:rsidP="00376C75">
      <w:pPr>
        <w:pStyle w:val="Paragraphedeliste"/>
        <w:numPr>
          <w:ilvl w:val="0"/>
          <w:numId w:val="11"/>
        </w:numPr>
        <w:autoSpaceDE w:val="0"/>
        <w:autoSpaceDN w:val="0"/>
        <w:adjustRightInd w:val="0"/>
        <w:spacing w:after="0"/>
        <w:rPr>
          <w:rFonts w:ascii="Arial" w:hAnsi="Arial"/>
          <w:color w:val="000000"/>
          <w:sz w:val="24"/>
          <w:szCs w:val="24"/>
        </w:rPr>
      </w:pPr>
      <w:r w:rsidRPr="00F21218">
        <w:rPr>
          <w:rFonts w:ascii="Arial" w:hAnsi="Arial"/>
          <w:bCs/>
          <w:color w:val="000000"/>
          <w:sz w:val="24"/>
          <w:szCs w:val="24"/>
        </w:rPr>
        <w:t>un alcool et des acides gras</w:t>
      </w:r>
      <w:r w:rsidRPr="00F21218">
        <w:rPr>
          <w:rFonts w:ascii="Arial" w:hAnsi="Arial"/>
          <w:color w:val="000000"/>
          <w:sz w:val="24"/>
          <w:szCs w:val="24"/>
        </w:rPr>
        <w:t xml:space="preserve">. </w:t>
      </w:r>
    </w:p>
    <w:p w:rsidR="00376C75" w:rsidRPr="00F21218" w:rsidRDefault="00376C75" w:rsidP="00376C75">
      <w:pPr>
        <w:pStyle w:val="Paragraphedeliste"/>
        <w:numPr>
          <w:ilvl w:val="0"/>
          <w:numId w:val="11"/>
        </w:numPr>
        <w:autoSpaceDE w:val="0"/>
        <w:autoSpaceDN w:val="0"/>
        <w:adjustRightInd w:val="0"/>
        <w:spacing w:after="0"/>
        <w:rPr>
          <w:rFonts w:ascii="Arial" w:hAnsi="Arial"/>
          <w:color w:val="000000"/>
          <w:sz w:val="24"/>
          <w:szCs w:val="24"/>
        </w:rPr>
      </w:pPr>
      <w:r w:rsidRPr="00F21218">
        <w:rPr>
          <w:rFonts w:ascii="Arial" w:hAnsi="Arial"/>
          <w:color w:val="000000"/>
          <w:sz w:val="24"/>
          <w:szCs w:val="24"/>
        </w:rPr>
        <w:t xml:space="preserve">des acides gras. </w:t>
      </w:r>
    </w:p>
    <w:p w:rsidR="00376C75" w:rsidRPr="00F21218" w:rsidRDefault="00376C75" w:rsidP="00376C75">
      <w:pPr>
        <w:pStyle w:val="Paragraphedeliste"/>
        <w:numPr>
          <w:ilvl w:val="0"/>
          <w:numId w:val="11"/>
        </w:numPr>
        <w:autoSpaceDE w:val="0"/>
        <w:autoSpaceDN w:val="0"/>
        <w:adjustRightInd w:val="0"/>
        <w:spacing w:after="0"/>
        <w:rPr>
          <w:rFonts w:ascii="Arial" w:hAnsi="Arial"/>
          <w:color w:val="000000"/>
          <w:sz w:val="24"/>
          <w:szCs w:val="24"/>
        </w:rPr>
      </w:pPr>
      <w:r w:rsidRPr="00F21218">
        <w:rPr>
          <w:rFonts w:ascii="Arial" w:hAnsi="Arial"/>
          <w:color w:val="000000"/>
          <w:sz w:val="24"/>
          <w:szCs w:val="24"/>
        </w:rPr>
        <w:t>des acides aminés.</w:t>
      </w:r>
    </w:p>
    <w:p w:rsidR="00376C75" w:rsidRPr="00F21218" w:rsidRDefault="00376C75" w:rsidP="00376C75">
      <w:pPr>
        <w:pStyle w:val="Paragraphedeliste"/>
        <w:numPr>
          <w:ilvl w:val="0"/>
          <w:numId w:val="11"/>
        </w:numPr>
        <w:autoSpaceDE w:val="0"/>
        <w:autoSpaceDN w:val="0"/>
        <w:adjustRightInd w:val="0"/>
        <w:spacing w:after="0"/>
        <w:rPr>
          <w:rFonts w:ascii="Arial" w:hAnsi="Arial"/>
          <w:color w:val="000000"/>
          <w:sz w:val="24"/>
          <w:szCs w:val="24"/>
        </w:rPr>
      </w:pPr>
      <w:r w:rsidRPr="00F21218">
        <w:rPr>
          <w:rFonts w:ascii="Arial" w:hAnsi="Arial"/>
          <w:color w:val="000000"/>
          <w:sz w:val="24"/>
          <w:szCs w:val="24"/>
        </w:rPr>
        <w:t>des oses.</w:t>
      </w:r>
    </w:p>
    <w:p w:rsidR="00376C75" w:rsidRPr="002337DB" w:rsidRDefault="00376C75" w:rsidP="00376C75">
      <w:pPr>
        <w:numPr>
          <w:ilvl w:val="0"/>
          <w:numId w:val="1"/>
        </w:numPr>
        <w:spacing w:after="0" w:line="240" w:lineRule="auto"/>
        <w:rPr>
          <w:rFonts w:ascii="Arial" w:hAnsi="Arial" w:cs="Arial"/>
          <w:b/>
          <w:bCs/>
          <w:sz w:val="24"/>
          <w:szCs w:val="24"/>
        </w:rPr>
      </w:pPr>
      <w:r>
        <w:rPr>
          <w:rFonts w:ascii="Arial" w:hAnsi="Arial" w:cs="Arial"/>
          <w:b/>
          <w:bCs/>
          <w:sz w:val="24"/>
          <w:szCs w:val="24"/>
        </w:rPr>
        <w:t xml:space="preserve">La dénaturation d’une protéine </w:t>
      </w:r>
      <w:r w:rsidRPr="002337DB">
        <w:rPr>
          <w:rFonts w:ascii="Arial" w:hAnsi="Arial" w:cs="Arial"/>
          <w:b/>
          <w:bCs/>
          <w:sz w:val="24"/>
          <w:szCs w:val="24"/>
        </w:rPr>
        <w:t>:</w:t>
      </w:r>
    </w:p>
    <w:p w:rsidR="00376C75" w:rsidRPr="002337DB" w:rsidRDefault="00376C75" w:rsidP="00376C75">
      <w:pPr>
        <w:numPr>
          <w:ilvl w:val="0"/>
          <w:numId w:val="5"/>
        </w:numPr>
        <w:spacing w:after="0" w:line="240" w:lineRule="auto"/>
        <w:rPr>
          <w:rFonts w:ascii="Arial" w:hAnsi="Arial" w:cs="Arial"/>
          <w:sz w:val="24"/>
          <w:szCs w:val="24"/>
        </w:rPr>
      </w:pPr>
      <w:r>
        <w:rPr>
          <w:rFonts w:ascii="Arial" w:hAnsi="Arial" w:cs="Arial"/>
          <w:sz w:val="24"/>
          <w:szCs w:val="24"/>
        </w:rPr>
        <w:t>est la modification de sa configuration spatiale</w:t>
      </w:r>
      <w:r w:rsidRPr="002337DB">
        <w:rPr>
          <w:rFonts w:ascii="Arial" w:hAnsi="Arial" w:cs="Arial"/>
          <w:sz w:val="24"/>
          <w:szCs w:val="24"/>
        </w:rPr>
        <w:t>.</w:t>
      </w:r>
    </w:p>
    <w:p w:rsidR="00376C75" w:rsidRPr="002337DB" w:rsidRDefault="00376C75" w:rsidP="00376C75">
      <w:pPr>
        <w:numPr>
          <w:ilvl w:val="0"/>
          <w:numId w:val="5"/>
        </w:numPr>
        <w:spacing w:after="0" w:line="240" w:lineRule="auto"/>
        <w:rPr>
          <w:rFonts w:ascii="Arial" w:hAnsi="Arial" w:cs="Arial"/>
          <w:sz w:val="24"/>
          <w:szCs w:val="24"/>
        </w:rPr>
      </w:pPr>
      <w:r>
        <w:rPr>
          <w:rFonts w:ascii="Arial" w:hAnsi="Arial" w:cs="Arial"/>
          <w:sz w:val="24"/>
          <w:szCs w:val="24"/>
        </w:rPr>
        <w:t>est assuré par la chaleur</w:t>
      </w:r>
      <w:r w:rsidRPr="002337DB">
        <w:rPr>
          <w:rFonts w:ascii="Arial" w:hAnsi="Arial" w:cs="Arial"/>
          <w:sz w:val="24"/>
          <w:szCs w:val="24"/>
        </w:rPr>
        <w:t xml:space="preserve">. </w:t>
      </w:r>
    </w:p>
    <w:p w:rsidR="00376C75" w:rsidRPr="002337DB" w:rsidRDefault="00376C75" w:rsidP="00376C75">
      <w:pPr>
        <w:numPr>
          <w:ilvl w:val="0"/>
          <w:numId w:val="5"/>
        </w:numPr>
        <w:spacing w:after="0" w:line="240" w:lineRule="auto"/>
        <w:rPr>
          <w:rFonts w:ascii="Arial" w:hAnsi="Arial" w:cs="Arial"/>
          <w:sz w:val="24"/>
          <w:szCs w:val="24"/>
        </w:rPr>
      </w:pPr>
      <w:r>
        <w:rPr>
          <w:rFonts w:ascii="Arial" w:hAnsi="Arial" w:cs="Arial"/>
          <w:sz w:val="24"/>
          <w:szCs w:val="24"/>
        </w:rPr>
        <w:t>est la  modification de sa séquence en acides aminés</w:t>
      </w:r>
      <w:r w:rsidRPr="002337DB">
        <w:rPr>
          <w:rFonts w:ascii="Arial" w:hAnsi="Arial" w:cs="Arial"/>
          <w:sz w:val="24"/>
          <w:szCs w:val="24"/>
        </w:rPr>
        <w:t>.</w:t>
      </w:r>
    </w:p>
    <w:p w:rsidR="00376C75" w:rsidRPr="00FF0319" w:rsidRDefault="00376C75" w:rsidP="00376C75">
      <w:pPr>
        <w:numPr>
          <w:ilvl w:val="0"/>
          <w:numId w:val="5"/>
        </w:numPr>
        <w:spacing w:after="0" w:line="240" w:lineRule="auto"/>
        <w:rPr>
          <w:rFonts w:ascii="Arial" w:hAnsi="Arial" w:cs="Arial"/>
          <w:sz w:val="24"/>
          <w:szCs w:val="24"/>
        </w:rPr>
      </w:pPr>
      <w:r>
        <w:rPr>
          <w:rFonts w:ascii="Arial" w:hAnsi="Arial" w:cs="Arial"/>
          <w:sz w:val="24"/>
          <w:szCs w:val="24"/>
        </w:rPr>
        <w:t>n’a pas d’effet sur son activité</w:t>
      </w:r>
      <w:r w:rsidRPr="002337DB">
        <w:rPr>
          <w:rFonts w:ascii="Arial" w:hAnsi="Arial" w:cs="Arial"/>
          <w:sz w:val="24"/>
          <w:szCs w:val="24"/>
        </w:rPr>
        <w:t>.</w:t>
      </w:r>
    </w:p>
    <w:p w:rsidR="00376C75" w:rsidRPr="002337DB" w:rsidRDefault="00376C75" w:rsidP="00376C75">
      <w:pPr>
        <w:numPr>
          <w:ilvl w:val="0"/>
          <w:numId w:val="1"/>
        </w:numPr>
        <w:spacing w:after="0" w:line="240" w:lineRule="auto"/>
        <w:rPr>
          <w:rFonts w:ascii="Arial" w:hAnsi="Arial" w:cs="Arial"/>
          <w:b/>
          <w:bCs/>
          <w:sz w:val="24"/>
          <w:szCs w:val="24"/>
        </w:rPr>
      </w:pPr>
      <w:r>
        <w:rPr>
          <w:rFonts w:ascii="Arial" w:hAnsi="Arial" w:cs="Arial"/>
          <w:b/>
          <w:bCs/>
          <w:color w:val="000000"/>
          <w:sz w:val="24"/>
          <w:szCs w:val="24"/>
        </w:rPr>
        <w:t>Le  suc pancréatique est déversé dans</w:t>
      </w:r>
      <w:r w:rsidRPr="000B5867">
        <w:rPr>
          <w:rFonts w:ascii="Arial" w:hAnsi="Arial" w:cs="Arial"/>
          <w:b/>
          <w:bCs/>
          <w:color w:val="000000"/>
          <w:sz w:val="24"/>
          <w:szCs w:val="24"/>
        </w:rPr>
        <w:t>:</w:t>
      </w:r>
    </w:p>
    <w:p w:rsidR="00376C75" w:rsidRPr="00FF0319" w:rsidRDefault="00376C75" w:rsidP="00376C75">
      <w:pPr>
        <w:numPr>
          <w:ilvl w:val="0"/>
          <w:numId w:val="6"/>
        </w:numPr>
        <w:spacing w:after="0" w:line="240" w:lineRule="auto"/>
        <w:rPr>
          <w:rFonts w:ascii="Arial" w:hAnsi="Arial" w:cs="Arial"/>
          <w:sz w:val="24"/>
          <w:szCs w:val="24"/>
        </w:rPr>
      </w:pPr>
      <w:r w:rsidRPr="00FF0319">
        <w:rPr>
          <w:rFonts w:ascii="Arial" w:hAnsi="Arial" w:cs="Arial"/>
          <w:bCs/>
          <w:color w:val="000000"/>
          <w:sz w:val="24"/>
          <w:szCs w:val="24"/>
        </w:rPr>
        <w:t xml:space="preserve">l’œsophage. </w:t>
      </w:r>
    </w:p>
    <w:p w:rsidR="00376C75" w:rsidRPr="00FF0319" w:rsidRDefault="00376C75" w:rsidP="00376C75">
      <w:pPr>
        <w:numPr>
          <w:ilvl w:val="0"/>
          <w:numId w:val="6"/>
        </w:numPr>
        <w:spacing w:after="0" w:line="240" w:lineRule="auto"/>
        <w:rPr>
          <w:rFonts w:ascii="Arial" w:hAnsi="Arial" w:cs="Arial"/>
          <w:sz w:val="24"/>
          <w:szCs w:val="24"/>
        </w:rPr>
      </w:pPr>
      <w:r w:rsidRPr="00FF0319">
        <w:rPr>
          <w:rFonts w:ascii="Arial" w:hAnsi="Arial" w:cs="Arial"/>
          <w:color w:val="000000"/>
          <w:sz w:val="24"/>
          <w:szCs w:val="24"/>
        </w:rPr>
        <w:t>l’estomac.</w:t>
      </w:r>
    </w:p>
    <w:p w:rsidR="00376C75" w:rsidRPr="00FF0319" w:rsidRDefault="00376C75" w:rsidP="00376C75">
      <w:pPr>
        <w:numPr>
          <w:ilvl w:val="0"/>
          <w:numId w:val="6"/>
        </w:numPr>
        <w:spacing w:after="0" w:line="240" w:lineRule="auto"/>
        <w:rPr>
          <w:rFonts w:ascii="Arial" w:hAnsi="Arial" w:cs="Arial"/>
          <w:sz w:val="24"/>
          <w:szCs w:val="24"/>
        </w:rPr>
      </w:pPr>
      <w:r w:rsidRPr="00FF0319">
        <w:rPr>
          <w:rFonts w:ascii="Arial" w:hAnsi="Arial" w:cs="Arial"/>
          <w:color w:val="000000"/>
          <w:sz w:val="24"/>
          <w:szCs w:val="24"/>
        </w:rPr>
        <w:t>l’intestin.</w:t>
      </w:r>
    </w:p>
    <w:p w:rsidR="00376C75" w:rsidRPr="00FF0319" w:rsidRDefault="00376C75" w:rsidP="00376C75">
      <w:pPr>
        <w:numPr>
          <w:ilvl w:val="0"/>
          <w:numId w:val="6"/>
        </w:numPr>
        <w:spacing w:after="0" w:line="240" w:lineRule="auto"/>
        <w:rPr>
          <w:rFonts w:ascii="Arial" w:hAnsi="Arial" w:cs="Arial"/>
          <w:sz w:val="24"/>
          <w:szCs w:val="24"/>
        </w:rPr>
      </w:pPr>
      <w:r w:rsidRPr="00FF0319">
        <w:rPr>
          <w:rFonts w:ascii="Arial" w:hAnsi="Arial" w:cs="Arial"/>
          <w:color w:val="000000"/>
          <w:sz w:val="24"/>
          <w:szCs w:val="24"/>
        </w:rPr>
        <w:t>le c</w:t>
      </w:r>
      <w:r>
        <w:rPr>
          <w:rFonts w:ascii="Arial" w:hAnsi="Arial" w:cs="Arial"/>
          <w:color w:val="000000"/>
          <w:sz w:val="24"/>
          <w:szCs w:val="24"/>
        </w:rPr>
        <w:t>ô</w:t>
      </w:r>
      <w:r w:rsidRPr="00FF0319">
        <w:rPr>
          <w:rFonts w:ascii="Arial" w:hAnsi="Arial" w:cs="Arial"/>
          <w:color w:val="000000"/>
          <w:sz w:val="24"/>
          <w:szCs w:val="24"/>
        </w:rPr>
        <w:t>lon.</w:t>
      </w:r>
    </w:p>
    <w:p w:rsidR="00376C75" w:rsidRPr="002337DB" w:rsidRDefault="00376C75" w:rsidP="00376C75">
      <w:pPr>
        <w:numPr>
          <w:ilvl w:val="0"/>
          <w:numId w:val="1"/>
        </w:numPr>
        <w:spacing w:after="0" w:line="240" w:lineRule="auto"/>
        <w:rPr>
          <w:rFonts w:ascii="Arial" w:hAnsi="Arial" w:cs="Arial"/>
          <w:b/>
          <w:bCs/>
          <w:sz w:val="24"/>
          <w:szCs w:val="24"/>
        </w:rPr>
      </w:pPr>
      <w:r w:rsidRPr="000B5867">
        <w:rPr>
          <w:rFonts w:ascii="Arial" w:hAnsi="Arial" w:cs="Arial"/>
          <w:b/>
          <w:bCs/>
          <w:iCs/>
          <w:color w:val="000000"/>
          <w:sz w:val="24"/>
          <w:szCs w:val="24"/>
        </w:rPr>
        <w:t>L</w:t>
      </w:r>
      <w:r>
        <w:rPr>
          <w:rFonts w:ascii="Arial" w:hAnsi="Arial" w:cs="Arial"/>
          <w:b/>
          <w:bCs/>
          <w:iCs/>
          <w:color w:val="000000"/>
          <w:sz w:val="24"/>
          <w:szCs w:val="24"/>
        </w:rPr>
        <w:t xml:space="preserve">a bile </w:t>
      </w:r>
      <w:r w:rsidRPr="000B5867">
        <w:rPr>
          <w:rFonts w:ascii="Arial" w:hAnsi="Arial" w:cs="Arial"/>
          <w:b/>
          <w:bCs/>
          <w:color w:val="000000"/>
          <w:sz w:val="24"/>
          <w:szCs w:val="24"/>
        </w:rPr>
        <w:t>:</w:t>
      </w:r>
    </w:p>
    <w:p w:rsidR="00376C75" w:rsidRPr="0023365F" w:rsidRDefault="00376C75" w:rsidP="00376C75">
      <w:pPr>
        <w:pStyle w:val="Paragraphedeliste"/>
        <w:numPr>
          <w:ilvl w:val="0"/>
          <w:numId w:val="8"/>
        </w:numPr>
        <w:spacing w:after="0" w:line="240" w:lineRule="auto"/>
        <w:rPr>
          <w:rFonts w:ascii="Arial" w:hAnsi="Arial"/>
          <w:sz w:val="24"/>
          <w:szCs w:val="24"/>
        </w:rPr>
      </w:pPr>
      <w:r>
        <w:rPr>
          <w:rFonts w:ascii="Arial" w:hAnsi="Arial"/>
          <w:color w:val="000000"/>
          <w:sz w:val="24"/>
          <w:szCs w:val="24"/>
        </w:rPr>
        <w:t>est produite par le foie est stockée dans la vésicule biliaire</w:t>
      </w:r>
      <w:r w:rsidRPr="0023365F">
        <w:rPr>
          <w:rFonts w:ascii="Arial" w:hAnsi="Arial"/>
          <w:color w:val="000000"/>
          <w:sz w:val="24"/>
          <w:szCs w:val="24"/>
        </w:rPr>
        <w:t>.</w:t>
      </w:r>
    </w:p>
    <w:p w:rsidR="00376C75" w:rsidRPr="0023365F" w:rsidRDefault="00376C75" w:rsidP="00376C75">
      <w:pPr>
        <w:pStyle w:val="Paragraphedeliste"/>
        <w:numPr>
          <w:ilvl w:val="0"/>
          <w:numId w:val="8"/>
        </w:numPr>
        <w:spacing w:after="0" w:line="240" w:lineRule="auto"/>
        <w:rPr>
          <w:rFonts w:ascii="Arial" w:hAnsi="Arial"/>
          <w:sz w:val="24"/>
          <w:szCs w:val="24"/>
        </w:rPr>
      </w:pPr>
      <w:r>
        <w:rPr>
          <w:rFonts w:ascii="Arial" w:hAnsi="Arial"/>
          <w:color w:val="000000"/>
          <w:sz w:val="24"/>
          <w:szCs w:val="24"/>
        </w:rPr>
        <w:t>contient des enzymes</w:t>
      </w:r>
      <w:r w:rsidRPr="0023365F">
        <w:rPr>
          <w:rFonts w:ascii="Arial" w:hAnsi="Arial"/>
          <w:color w:val="000000"/>
          <w:sz w:val="24"/>
          <w:szCs w:val="24"/>
        </w:rPr>
        <w:t>.</w:t>
      </w:r>
    </w:p>
    <w:p w:rsidR="00376C75" w:rsidRPr="002337DB" w:rsidRDefault="00376C75" w:rsidP="00376C75">
      <w:pPr>
        <w:numPr>
          <w:ilvl w:val="0"/>
          <w:numId w:val="8"/>
        </w:numPr>
        <w:spacing w:after="0" w:line="240" w:lineRule="auto"/>
        <w:rPr>
          <w:rFonts w:ascii="Arial" w:hAnsi="Arial" w:cs="Arial"/>
          <w:sz w:val="24"/>
          <w:szCs w:val="24"/>
        </w:rPr>
      </w:pPr>
      <w:r>
        <w:rPr>
          <w:rFonts w:ascii="Arial" w:hAnsi="Arial" w:cs="Arial"/>
          <w:color w:val="000000"/>
          <w:sz w:val="24"/>
          <w:szCs w:val="24"/>
        </w:rPr>
        <w:t>facilite la digestion des lipides et des protides.</w:t>
      </w:r>
    </w:p>
    <w:p w:rsidR="00376C75" w:rsidRPr="003A01E3" w:rsidRDefault="00376C75" w:rsidP="00376C75">
      <w:pPr>
        <w:pStyle w:val="Paragraphedeliste"/>
        <w:numPr>
          <w:ilvl w:val="0"/>
          <w:numId w:val="8"/>
        </w:numPr>
        <w:spacing w:after="0" w:line="240" w:lineRule="auto"/>
        <w:rPr>
          <w:rFonts w:ascii="Arial" w:hAnsi="Arial"/>
          <w:color w:val="000000"/>
          <w:sz w:val="24"/>
          <w:szCs w:val="24"/>
        </w:rPr>
      </w:pPr>
      <w:r>
        <w:rPr>
          <w:rFonts w:ascii="Arial" w:hAnsi="Arial"/>
          <w:color w:val="000000"/>
          <w:sz w:val="24"/>
          <w:szCs w:val="24"/>
        </w:rPr>
        <w:t>facilite la digestion des lipides.</w:t>
      </w:r>
    </w:p>
    <w:p w:rsidR="00376C75" w:rsidRPr="008D56B5" w:rsidRDefault="00376C75" w:rsidP="00376C75">
      <w:pPr>
        <w:pStyle w:val="Paragraphedeliste"/>
        <w:numPr>
          <w:ilvl w:val="0"/>
          <w:numId w:val="1"/>
        </w:numPr>
        <w:autoSpaceDE w:val="0"/>
        <w:autoSpaceDN w:val="0"/>
        <w:adjustRightInd w:val="0"/>
        <w:spacing w:after="0"/>
        <w:rPr>
          <w:rFonts w:ascii="Arial" w:hAnsi="Arial"/>
          <w:b/>
          <w:sz w:val="24"/>
          <w:szCs w:val="24"/>
        </w:rPr>
      </w:pPr>
      <w:r>
        <w:rPr>
          <w:rFonts w:ascii="Arial" w:hAnsi="Arial"/>
          <w:b/>
          <w:sz w:val="24"/>
          <w:szCs w:val="24"/>
        </w:rPr>
        <w:t xml:space="preserve">Les apports </w:t>
      </w:r>
      <w:r w:rsidR="00A06790">
        <w:rPr>
          <w:rFonts w:ascii="Arial" w:hAnsi="Arial"/>
          <w:b/>
          <w:sz w:val="24"/>
          <w:szCs w:val="24"/>
        </w:rPr>
        <w:t>énergétiques</w:t>
      </w:r>
      <w:r>
        <w:rPr>
          <w:rFonts w:ascii="Arial" w:hAnsi="Arial"/>
          <w:b/>
          <w:sz w:val="24"/>
          <w:szCs w:val="24"/>
        </w:rPr>
        <w:t xml:space="preserve"> d’une ration alimentaire dépendent de </w:t>
      </w:r>
      <w:r w:rsidRPr="008D56B5">
        <w:rPr>
          <w:rFonts w:ascii="Arial" w:hAnsi="Arial"/>
          <w:b/>
          <w:sz w:val="24"/>
          <w:szCs w:val="24"/>
        </w:rPr>
        <w:t>:</w:t>
      </w:r>
      <w:r w:rsidRPr="008D56B5">
        <w:rPr>
          <w:rFonts w:ascii="Arial" w:hAnsi="Arial"/>
          <w:sz w:val="24"/>
          <w:szCs w:val="24"/>
        </w:rPr>
        <w:t xml:space="preserve">       </w:t>
      </w:r>
    </w:p>
    <w:p w:rsidR="00376C75" w:rsidRPr="008E5257" w:rsidRDefault="00376C75" w:rsidP="00376C75">
      <w:pPr>
        <w:pStyle w:val="Paragraphedeliste"/>
        <w:numPr>
          <w:ilvl w:val="0"/>
          <w:numId w:val="7"/>
        </w:numPr>
        <w:autoSpaceDE w:val="0"/>
        <w:autoSpaceDN w:val="0"/>
        <w:adjustRightInd w:val="0"/>
        <w:rPr>
          <w:rFonts w:ascii="Arial" w:hAnsi="Arial"/>
          <w:sz w:val="24"/>
          <w:szCs w:val="24"/>
        </w:rPr>
      </w:pPr>
      <w:r>
        <w:rPr>
          <w:rFonts w:ascii="Arial" w:hAnsi="Arial"/>
          <w:sz w:val="24"/>
          <w:szCs w:val="24"/>
        </w:rPr>
        <w:t>sa richesse en fibres alimentaires</w:t>
      </w:r>
      <w:r w:rsidRPr="008E5257">
        <w:rPr>
          <w:rFonts w:ascii="Arial" w:hAnsi="Arial"/>
          <w:sz w:val="24"/>
          <w:szCs w:val="24"/>
        </w:rPr>
        <w:t>.</w:t>
      </w:r>
    </w:p>
    <w:p w:rsidR="00376C75" w:rsidRPr="008E5257" w:rsidRDefault="00376C75" w:rsidP="00376C75">
      <w:pPr>
        <w:pStyle w:val="Paragraphedeliste"/>
        <w:numPr>
          <w:ilvl w:val="0"/>
          <w:numId w:val="7"/>
        </w:numPr>
        <w:autoSpaceDE w:val="0"/>
        <w:autoSpaceDN w:val="0"/>
        <w:adjustRightInd w:val="0"/>
        <w:rPr>
          <w:rFonts w:ascii="Arial" w:hAnsi="Arial"/>
          <w:sz w:val="24"/>
          <w:szCs w:val="24"/>
        </w:rPr>
      </w:pPr>
      <w:r>
        <w:rPr>
          <w:rFonts w:ascii="Arial" w:hAnsi="Arial"/>
          <w:sz w:val="24"/>
          <w:szCs w:val="24"/>
        </w:rPr>
        <w:t>sa richesse en vitamines</w:t>
      </w:r>
      <w:r w:rsidRPr="008E5257">
        <w:rPr>
          <w:rFonts w:ascii="Arial" w:hAnsi="Arial"/>
          <w:sz w:val="24"/>
          <w:szCs w:val="24"/>
        </w:rPr>
        <w:t>.</w:t>
      </w:r>
    </w:p>
    <w:p w:rsidR="00376C75" w:rsidRPr="00D01CDA" w:rsidRDefault="00376C75" w:rsidP="00376C75">
      <w:pPr>
        <w:pStyle w:val="Paragraphedeliste"/>
        <w:numPr>
          <w:ilvl w:val="0"/>
          <w:numId w:val="7"/>
        </w:numPr>
        <w:autoSpaceDE w:val="0"/>
        <w:autoSpaceDN w:val="0"/>
        <w:adjustRightInd w:val="0"/>
        <w:rPr>
          <w:rFonts w:ascii="Arial" w:hAnsi="Arial"/>
          <w:sz w:val="24"/>
          <w:szCs w:val="24"/>
        </w:rPr>
      </w:pPr>
      <w:r>
        <w:rPr>
          <w:rFonts w:ascii="Arial" w:hAnsi="Arial"/>
          <w:sz w:val="24"/>
          <w:szCs w:val="24"/>
        </w:rPr>
        <w:t>la nature des aliments consommés</w:t>
      </w:r>
      <w:r w:rsidRPr="008E5257">
        <w:rPr>
          <w:rFonts w:ascii="Arial" w:hAnsi="Arial"/>
          <w:sz w:val="24"/>
          <w:szCs w:val="24"/>
        </w:rPr>
        <w:t>.</w:t>
      </w:r>
    </w:p>
    <w:p w:rsidR="00376C75" w:rsidRPr="008E5257" w:rsidRDefault="00376C75" w:rsidP="00376C75">
      <w:pPr>
        <w:pStyle w:val="Paragraphedeliste"/>
        <w:numPr>
          <w:ilvl w:val="0"/>
          <w:numId w:val="7"/>
        </w:numPr>
        <w:autoSpaceDE w:val="0"/>
        <w:autoSpaceDN w:val="0"/>
        <w:adjustRightInd w:val="0"/>
        <w:rPr>
          <w:rFonts w:ascii="Arial" w:hAnsi="Arial"/>
          <w:sz w:val="24"/>
          <w:szCs w:val="24"/>
        </w:rPr>
      </w:pPr>
      <w:r>
        <w:rPr>
          <w:rFonts w:ascii="Arial" w:hAnsi="Arial"/>
          <w:sz w:val="24"/>
          <w:szCs w:val="24"/>
        </w:rPr>
        <w:t>sa richesse en éléments minéraux</w:t>
      </w:r>
      <w:r w:rsidRPr="008E5257">
        <w:rPr>
          <w:rFonts w:ascii="Arial" w:hAnsi="Arial"/>
          <w:sz w:val="24"/>
          <w:szCs w:val="24"/>
        </w:rPr>
        <w:t>.</w:t>
      </w:r>
    </w:p>
    <w:p w:rsidR="00376C75" w:rsidRDefault="00376C75" w:rsidP="00376C75">
      <w:pPr>
        <w:spacing w:after="0"/>
        <w:rPr>
          <w:rFonts w:ascii="Arial" w:hAnsi="Arial" w:cs="Arial"/>
          <w:b/>
          <w:bCs/>
          <w:sz w:val="24"/>
          <w:szCs w:val="24"/>
        </w:rPr>
      </w:pPr>
      <w:r w:rsidRPr="009871F8">
        <w:rPr>
          <w:rFonts w:ascii="Arial" w:hAnsi="Arial" w:cs="Arial"/>
          <w:b/>
          <w:bCs/>
          <w:sz w:val="24"/>
          <w:szCs w:val="24"/>
        </w:rPr>
        <w:lastRenderedPageBreak/>
        <w:t>Exercice N° 2 : (</w:t>
      </w:r>
      <w:r w:rsidR="00AF2377">
        <w:rPr>
          <w:rFonts w:ascii="Arial" w:hAnsi="Arial" w:cs="Arial"/>
          <w:b/>
          <w:bCs/>
          <w:sz w:val="24"/>
          <w:szCs w:val="24"/>
        </w:rPr>
        <w:t>4 p</w:t>
      </w:r>
      <w:r>
        <w:rPr>
          <w:rFonts w:ascii="Arial" w:hAnsi="Arial" w:cs="Arial"/>
          <w:b/>
          <w:bCs/>
          <w:sz w:val="24"/>
          <w:szCs w:val="24"/>
        </w:rPr>
        <w:t>ts</w:t>
      </w:r>
      <w:r w:rsidRPr="009871F8">
        <w:rPr>
          <w:rFonts w:ascii="Arial" w:hAnsi="Arial" w:cs="Arial"/>
          <w:b/>
          <w:bCs/>
          <w:sz w:val="24"/>
          <w:szCs w:val="24"/>
        </w:rPr>
        <w:t>)</w:t>
      </w:r>
      <w:r>
        <w:rPr>
          <w:rFonts w:ascii="Arial" w:hAnsi="Arial" w:cs="Arial"/>
          <w:b/>
          <w:bCs/>
          <w:sz w:val="24"/>
          <w:szCs w:val="24"/>
        </w:rPr>
        <w:t xml:space="preserve"> </w:t>
      </w:r>
    </w:p>
    <w:tbl>
      <w:tblPr>
        <w:tblStyle w:val="Grilledutableau"/>
        <w:tblW w:w="0" w:type="auto"/>
        <w:tblLook w:val="04A0"/>
      </w:tblPr>
      <w:tblGrid>
        <w:gridCol w:w="5486"/>
        <w:gridCol w:w="5196"/>
      </w:tblGrid>
      <w:tr w:rsidR="00376C75" w:rsidTr="00B63037">
        <w:trPr>
          <w:trHeight w:val="4779"/>
        </w:trPr>
        <w:tc>
          <w:tcPr>
            <w:tcW w:w="6345" w:type="dxa"/>
            <w:tcBorders>
              <w:top w:val="nil"/>
              <w:left w:val="nil"/>
              <w:bottom w:val="nil"/>
            </w:tcBorders>
          </w:tcPr>
          <w:p w:rsidR="00376C75" w:rsidRPr="009E3647" w:rsidRDefault="00376C75" w:rsidP="00376C75">
            <w:pPr>
              <w:pStyle w:val="Paragraphedeliste"/>
              <w:numPr>
                <w:ilvl w:val="0"/>
                <w:numId w:val="14"/>
              </w:numPr>
              <w:rPr>
                <w:rFonts w:ascii="Arial" w:hAnsi="Arial"/>
                <w:bCs/>
                <w:sz w:val="24"/>
                <w:szCs w:val="24"/>
              </w:rPr>
            </w:pPr>
            <w:r w:rsidRPr="009E3647">
              <w:rPr>
                <w:rFonts w:ascii="Arial" w:hAnsi="Arial"/>
                <w:bCs/>
                <w:sz w:val="24"/>
                <w:szCs w:val="24"/>
              </w:rPr>
              <w:t>Un individu a consommé un repas renfermant de l’eau, des vitamines hydrosolubles et liposolubles, des fibres alimentaires, des glycérides variés, des dipeptides et du maltose.</w:t>
            </w:r>
          </w:p>
          <w:p w:rsidR="00376C75" w:rsidRDefault="00376C75" w:rsidP="00376C75">
            <w:pPr>
              <w:pStyle w:val="Paragraphedeliste"/>
              <w:numPr>
                <w:ilvl w:val="0"/>
                <w:numId w:val="13"/>
              </w:numPr>
              <w:rPr>
                <w:rFonts w:ascii="Arial" w:hAnsi="Arial"/>
                <w:bCs/>
                <w:sz w:val="24"/>
                <w:szCs w:val="24"/>
              </w:rPr>
            </w:pPr>
            <w:r>
              <w:rPr>
                <w:rFonts w:ascii="Arial" w:hAnsi="Arial"/>
                <w:bCs/>
                <w:sz w:val="24"/>
                <w:szCs w:val="24"/>
              </w:rPr>
              <w:t>Indiquer les organes du tube digestif où passent ces aliments.</w:t>
            </w:r>
          </w:p>
          <w:p w:rsidR="00376C75" w:rsidRDefault="00376C75" w:rsidP="00376C75">
            <w:pPr>
              <w:pStyle w:val="Paragraphedeliste"/>
              <w:numPr>
                <w:ilvl w:val="0"/>
                <w:numId w:val="13"/>
              </w:numPr>
              <w:rPr>
                <w:rFonts w:ascii="Arial" w:hAnsi="Arial"/>
                <w:bCs/>
                <w:sz w:val="24"/>
                <w:szCs w:val="24"/>
              </w:rPr>
            </w:pPr>
            <w:r>
              <w:rPr>
                <w:rFonts w:ascii="Arial" w:hAnsi="Arial"/>
                <w:bCs/>
                <w:sz w:val="24"/>
                <w:szCs w:val="24"/>
              </w:rPr>
              <w:t>En justifiant la réponse, Indiquer le(s) organe(s) intervenant dans la digestion de certains de ces aliments</w:t>
            </w:r>
          </w:p>
          <w:p w:rsidR="00376C75" w:rsidRDefault="00376C75" w:rsidP="00376C75">
            <w:pPr>
              <w:pStyle w:val="Paragraphedeliste"/>
              <w:numPr>
                <w:ilvl w:val="0"/>
                <w:numId w:val="13"/>
              </w:numPr>
              <w:rPr>
                <w:rFonts w:ascii="Arial" w:hAnsi="Arial"/>
                <w:bCs/>
                <w:sz w:val="24"/>
                <w:szCs w:val="24"/>
              </w:rPr>
            </w:pPr>
            <w:r>
              <w:rPr>
                <w:rFonts w:ascii="Arial" w:hAnsi="Arial"/>
                <w:bCs/>
                <w:sz w:val="24"/>
                <w:szCs w:val="24"/>
              </w:rPr>
              <w:t>Nommer les corps organiques présents dans les intestins suite à la digestion</w:t>
            </w:r>
            <w:r>
              <w:rPr>
                <w:rFonts w:ascii="Arial" w:hAnsi="Arial"/>
                <w:bCs/>
              </w:rPr>
              <w:t xml:space="preserve"> de ce repas</w:t>
            </w:r>
            <w:r>
              <w:rPr>
                <w:rFonts w:ascii="Arial" w:hAnsi="Arial"/>
                <w:bCs/>
                <w:sz w:val="24"/>
                <w:szCs w:val="24"/>
              </w:rPr>
              <w:t>.</w:t>
            </w:r>
            <w:r w:rsidRPr="009D7AE8">
              <w:rPr>
                <w:rFonts w:ascii="Arial" w:hAnsi="Arial"/>
                <w:bCs/>
                <w:sz w:val="24"/>
                <w:szCs w:val="24"/>
              </w:rPr>
              <w:t xml:space="preserve"> </w:t>
            </w:r>
          </w:p>
          <w:p w:rsidR="00376C75" w:rsidRPr="009E3647" w:rsidRDefault="00376C75" w:rsidP="00376C75">
            <w:pPr>
              <w:pStyle w:val="Paragraphedeliste"/>
              <w:numPr>
                <w:ilvl w:val="0"/>
                <w:numId w:val="14"/>
              </w:numPr>
              <w:rPr>
                <w:rFonts w:ascii="Arial" w:hAnsi="Arial"/>
                <w:bCs/>
                <w:sz w:val="24"/>
                <w:szCs w:val="24"/>
              </w:rPr>
            </w:pPr>
            <w:r w:rsidRPr="009E3647">
              <w:rPr>
                <w:rFonts w:ascii="Arial" w:hAnsi="Arial"/>
                <w:bCs/>
                <w:sz w:val="24"/>
                <w:szCs w:val="24"/>
              </w:rPr>
              <w:t>Le document ci-contre représente un schéma des voies de l’absorption intestinale.</w:t>
            </w:r>
          </w:p>
          <w:p w:rsidR="00376C75" w:rsidRDefault="00376C75" w:rsidP="00376C75">
            <w:pPr>
              <w:pStyle w:val="Paragraphedeliste"/>
              <w:numPr>
                <w:ilvl w:val="0"/>
                <w:numId w:val="12"/>
              </w:numPr>
              <w:rPr>
                <w:rFonts w:ascii="Arial" w:hAnsi="Arial"/>
                <w:sz w:val="24"/>
                <w:szCs w:val="24"/>
              </w:rPr>
            </w:pPr>
            <w:r>
              <w:rPr>
                <w:rFonts w:ascii="Arial" w:hAnsi="Arial"/>
                <w:sz w:val="24"/>
                <w:szCs w:val="24"/>
              </w:rPr>
              <w:t>Légender ce document.</w:t>
            </w:r>
          </w:p>
          <w:p w:rsidR="00376C75" w:rsidRDefault="00376C75" w:rsidP="00376C75">
            <w:pPr>
              <w:pStyle w:val="Paragraphedeliste"/>
              <w:numPr>
                <w:ilvl w:val="0"/>
                <w:numId w:val="12"/>
              </w:numPr>
              <w:rPr>
                <w:rFonts w:ascii="Arial" w:hAnsi="Arial"/>
                <w:sz w:val="24"/>
                <w:szCs w:val="24"/>
              </w:rPr>
            </w:pPr>
            <w:r>
              <w:rPr>
                <w:rFonts w:ascii="Arial" w:hAnsi="Arial"/>
                <w:sz w:val="24"/>
                <w:szCs w:val="24"/>
              </w:rPr>
              <w:t>Définir l’absorption intestinale.</w:t>
            </w:r>
          </w:p>
          <w:p w:rsidR="00376C75" w:rsidRPr="00154489" w:rsidRDefault="00376C75" w:rsidP="00376C75">
            <w:pPr>
              <w:pStyle w:val="Default"/>
              <w:numPr>
                <w:ilvl w:val="0"/>
                <w:numId w:val="12"/>
              </w:numPr>
              <w:rPr>
                <w:rFonts w:ascii="Arial" w:hAnsi="Arial" w:cs="Arial"/>
              </w:rPr>
            </w:pPr>
            <w:r w:rsidRPr="00154489">
              <w:rPr>
                <w:rFonts w:ascii="Arial" w:hAnsi="Arial" w:cs="Arial"/>
              </w:rPr>
              <w:t>Précise</w:t>
            </w:r>
            <w:r>
              <w:rPr>
                <w:rFonts w:ascii="Arial" w:hAnsi="Arial" w:cs="Arial"/>
              </w:rPr>
              <w:t>r</w:t>
            </w:r>
            <w:r w:rsidRPr="00154489">
              <w:rPr>
                <w:rFonts w:ascii="Arial" w:hAnsi="Arial" w:cs="Arial"/>
              </w:rPr>
              <w:t xml:space="preserve"> les voies empruntées par les substances absorbées </w:t>
            </w:r>
            <w:r>
              <w:rPr>
                <w:rFonts w:ascii="Arial" w:hAnsi="Arial"/>
                <w:bCs/>
              </w:rPr>
              <w:t>suite à la digestion de ce repas</w:t>
            </w:r>
            <w:r w:rsidRPr="00154489">
              <w:rPr>
                <w:rFonts w:ascii="Arial" w:hAnsi="Arial" w:cs="Arial"/>
              </w:rPr>
              <w:t>?</w:t>
            </w:r>
          </w:p>
          <w:p w:rsidR="00376C75" w:rsidRPr="009D7AE8" w:rsidRDefault="00376C75" w:rsidP="00B63037">
            <w:pPr>
              <w:pStyle w:val="Paragraphedeliste"/>
              <w:rPr>
                <w:rFonts w:ascii="Arial" w:hAnsi="Arial"/>
                <w:sz w:val="24"/>
                <w:szCs w:val="24"/>
              </w:rPr>
            </w:pPr>
          </w:p>
        </w:tc>
        <w:tc>
          <w:tcPr>
            <w:tcW w:w="4261" w:type="dxa"/>
          </w:tcPr>
          <w:p w:rsidR="00376C75" w:rsidRDefault="00376C75" w:rsidP="00B63037">
            <w:r>
              <w:rPr>
                <w:rFonts w:ascii="Arial" w:hAnsi="Arial" w:cs="Arial"/>
                <w:b/>
                <w:bCs/>
                <w:sz w:val="24"/>
                <w:szCs w:val="24"/>
              </w:rPr>
              <w:t xml:space="preserve">  </w:t>
            </w:r>
            <w:r>
              <w:object w:dxaOrig="4980"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05pt;height:261.6pt" o:ole="">
                  <v:imagedata r:id="rId7" o:title=""/>
                </v:shape>
                <o:OLEObject Type="Embed" ProgID="PBrush" ShapeID="_x0000_i1025" DrawAspect="Content" ObjectID="_1450701979" r:id="rId8"/>
              </w:object>
            </w:r>
            <w:r>
              <w:rPr>
                <w:rFonts w:ascii="Arial" w:hAnsi="Arial" w:cs="Arial"/>
                <w:b/>
                <w:bCs/>
                <w:sz w:val="24"/>
                <w:szCs w:val="24"/>
              </w:rPr>
              <w:t xml:space="preserve">       </w:t>
            </w:r>
          </w:p>
          <w:p w:rsidR="00376C75" w:rsidRPr="00BE139B" w:rsidRDefault="00376C75" w:rsidP="00B63037"/>
          <w:p w:rsidR="00376C75" w:rsidRPr="00BE139B" w:rsidRDefault="00376C75" w:rsidP="00B63037"/>
        </w:tc>
      </w:tr>
    </w:tbl>
    <w:p w:rsidR="00376C75" w:rsidRDefault="00376C75" w:rsidP="00376C75">
      <w:pPr>
        <w:autoSpaceDE w:val="0"/>
        <w:autoSpaceDN w:val="0"/>
        <w:adjustRightInd w:val="0"/>
        <w:spacing w:after="0" w:line="240" w:lineRule="auto"/>
        <w:rPr>
          <w:rFonts w:ascii="Elephant" w:hAnsi="Elephant" w:cs="Times New Roman"/>
          <w:b/>
          <w:bCs/>
          <w:sz w:val="32"/>
          <w:szCs w:val="32"/>
        </w:rPr>
      </w:pPr>
      <w:r>
        <w:rPr>
          <w:rFonts w:ascii="Elephant" w:hAnsi="Elephant" w:cs="Times New Roman"/>
          <w:b/>
          <w:bCs/>
          <w:sz w:val="32"/>
          <w:szCs w:val="32"/>
        </w:rPr>
        <w:t xml:space="preserve">                               </w:t>
      </w:r>
    </w:p>
    <w:p w:rsidR="00376C75" w:rsidRDefault="00376C75" w:rsidP="00376C75">
      <w:pPr>
        <w:autoSpaceDE w:val="0"/>
        <w:autoSpaceDN w:val="0"/>
        <w:adjustRightInd w:val="0"/>
        <w:spacing w:after="0" w:line="240" w:lineRule="auto"/>
        <w:rPr>
          <w:rFonts w:ascii="Elephant" w:hAnsi="Elephant" w:cs="Times New Roman"/>
          <w:b/>
          <w:bCs/>
          <w:sz w:val="32"/>
          <w:szCs w:val="32"/>
        </w:rPr>
      </w:pPr>
      <w:r w:rsidRPr="009871F8">
        <w:rPr>
          <w:rFonts w:ascii="Elephant" w:hAnsi="Elephant" w:cs="Times New Roman"/>
          <w:b/>
          <w:bCs/>
          <w:sz w:val="32"/>
          <w:szCs w:val="32"/>
        </w:rPr>
        <w:t>DEUXIEME  PARTIE  (12 points)</w:t>
      </w:r>
    </w:p>
    <w:p w:rsidR="00376C75" w:rsidRDefault="00376C75" w:rsidP="00376C75">
      <w:pPr>
        <w:autoSpaceDE w:val="0"/>
        <w:autoSpaceDN w:val="0"/>
        <w:adjustRightInd w:val="0"/>
        <w:spacing w:after="0" w:line="240" w:lineRule="auto"/>
        <w:rPr>
          <w:rFonts w:ascii="Arial" w:hAnsi="Arial" w:cs="Arial"/>
          <w:b/>
          <w:bCs/>
          <w:sz w:val="24"/>
          <w:szCs w:val="24"/>
        </w:rPr>
      </w:pPr>
      <w:r w:rsidRPr="00560701">
        <w:rPr>
          <w:rFonts w:ascii="Arial" w:hAnsi="Arial" w:cs="Arial"/>
          <w:b/>
          <w:bCs/>
          <w:sz w:val="24"/>
          <w:szCs w:val="24"/>
        </w:rPr>
        <w:t xml:space="preserve">Exercice </w:t>
      </w:r>
      <w:r w:rsidRPr="002337DB">
        <w:rPr>
          <w:rFonts w:ascii="Arial" w:hAnsi="Arial" w:cs="Arial"/>
          <w:b/>
          <w:bCs/>
          <w:sz w:val="24"/>
          <w:szCs w:val="24"/>
        </w:rPr>
        <w:t>N° 1 </w:t>
      </w:r>
      <w:r>
        <w:rPr>
          <w:rFonts w:ascii="Arial" w:hAnsi="Arial" w:cs="Arial"/>
          <w:b/>
          <w:bCs/>
          <w:sz w:val="24"/>
          <w:szCs w:val="24"/>
        </w:rPr>
        <w:t xml:space="preserve"> (3 points)</w:t>
      </w:r>
    </w:p>
    <w:p w:rsidR="00376C75" w:rsidRPr="003E55EA" w:rsidRDefault="00376C75" w:rsidP="00376C75">
      <w:pPr>
        <w:autoSpaceDE w:val="0"/>
        <w:autoSpaceDN w:val="0"/>
        <w:adjustRightInd w:val="0"/>
        <w:spacing w:after="0" w:line="240" w:lineRule="auto"/>
        <w:rPr>
          <w:rFonts w:ascii="Arial" w:hAnsi="Arial" w:cs="Arial"/>
          <w:bCs/>
          <w:sz w:val="24"/>
          <w:szCs w:val="24"/>
        </w:rPr>
      </w:pPr>
      <w:r w:rsidRPr="003E55EA">
        <w:rPr>
          <w:rFonts w:ascii="Arial" w:hAnsi="Arial" w:cs="Arial"/>
          <w:bCs/>
          <w:sz w:val="24"/>
          <w:szCs w:val="24"/>
        </w:rPr>
        <w:t>Un</w:t>
      </w:r>
      <w:r>
        <w:rPr>
          <w:rFonts w:ascii="Arial" w:hAnsi="Arial" w:cs="Arial"/>
          <w:bCs/>
          <w:sz w:val="24"/>
          <w:szCs w:val="24"/>
        </w:rPr>
        <w:t>e</w:t>
      </w:r>
      <w:r w:rsidRPr="003E55EA">
        <w:rPr>
          <w:rFonts w:ascii="Arial" w:hAnsi="Arial" w:cs="Arial"/>
          <w:bCs/>
          <w:sz w:val="24"/>
          <w:szCs w:val="24"/>
        </w:rPr>
        <w:t xml:space="preserve"> adolescent</w:t>
      </w:r>
      <w:r>
        <w:rPr>
          <w:rFonts w:ascii="Arial" w:hAnsi="Arial" w:cs="Arial"/>
          <w:bCs/>
          <w:sz w:val="24"/>
          <w:szCs w:val="24"/>
        </w:rPr>
        <w:t>e</w:t>
      </w:r>
      <w:r w:rsidRPr="003E55EA">
        <w:rPr>
          <w:rFonts w:ascii="Arial" w:hAnsi="Arial" w:cs="Arial"/>
          <w:bCs/>
          <w:sz w:val="24"/>
          <w:szCs w:val="24"/>
        </w:rPr>
        <w:t xml:space="preserve"> consomme une ration alimentaire composée de</w:t>
      </w:r>
      <w:r>
        <w:rPr>
          <w:rFonts w:ascii="Arial" w:hAnsi="Arial" w:cs="Arial"/>
          <w:bCs/>
          <w:sz w:val="24"/>
          <w:szCs w:val="24"/>
        </w:rPr>
        <w:t> :</w:t>
      </w:r>
    </w:p>
    <w:tbl>
      <w:tblPr>
        <w:tblStyle w:val="Grilledutableau"/>
        <w:tblW w:w="0" w:type="auto"/>
        <w:tblLook w:val="04A0"/>
      </w:tblPr>
      <w:tblGrid>
        <w:gridCol w:w="3652"/>
        <w:gridCol w:w="1650"/>
        <w:gridCol w:w="2036"/>
        <w:gridCol w:w="3268"/>
      </w:tblGrid>
      <w:tr w:rsidR="00376C75" w:rsidTr="00B63037">
        <w:tc>
          <w:tcPr>
            <w:tcW w:w="3652" w:type="dxa"/>
          </w:tcPr>
          <w:p w:rsidR="00376C75" w:rsidRDefault="00376C75" w:rsidP="00B63037">
            <w:pPr>
              <w:autoSpaceDE w:val="0"/>
              <w:autoSpaceDN w:val="0"/>
              <w:adjustRightInd w:val="0"/>
              <w:rPr>
                <w:rFonts w:ascii="Arial" w:hAnsi="Arial" w:cs="Arial"/>
                <w:bCs/>
                <w:sz w:val="24"/>
                <w:szCs w:val="24"/>
              </w:rPr>
            </w:pPr>
            <w:r>
              <w:rPr>
                <w:rFonts w:ascii="Arial" w:hAnsi="Arial" w:cs="Arial"/>
                <w:bCs/>
                <w:sz w:val="24"/>
                <w:szCs w:val="24"/>
              </w:rPr>
              <w:t>Aliments de la ration</w:t>
            </w:r>
          </w:p>
        </w:tc>
        <w:tc>
          <w:tcPr>
            <w:tcW w:w="1650" w:type="dxa"/>
          </w:tcPr>
          <w:p w:rsidR="00376C75" w:rsidRDefault="00376C75" w:rsidP="00B63037">
            <w:pPr>
              <w:autoSpaceDE w:val="0"/>
              <w:autoSpaceDN w:val="0"/>
              <w:adjustRightInd w:val="0"/>
              <w:jc w:val="center"/>
              <w:rPr>
                <w:rFonts w:ascii="Arial" w:hAnsi="Arial" w:cs="Arial"/>
                <w:bCs/>
                <w:sz w:val="24"/>
                <w:szCs w:val="24"/>
              </w:rPr>
            </w:pPr>
            <w:r>
              <w:rPr>
                <w:rFonts w:ascii="Arial" w:hAnsi="Arial" w:cs="Arial"/>
                <w:bCs/>
                <w:sz w:val="24"/>
                <w:szCs w:val="24"/>
              </w:rPr>
              <w:t>protides</w:t>
            </w:r>
          </w:p>
        </w:tc>
        <w:tc>
          <w:tcPr>
            <w:tcW w:w="2036" w:type="dxa"/>
          </w:tcPr>
          <w:p w:rsidR="00376C75" w:rsidRDefault="00376C75" w:rsidP="00B63037">
            <w:pPr>
              <w:autoSpaceDE w:val="0"/>
              <w:autoSpaceDN w:val="0"/>
              <w:adjustRightInd w:val="0"/>
              <w:jc w:val="center"/>
              <w:rPr>
                <w:rFonts w:ascii="Arial" w:hAnsi="Arial" w:cs="Arial"/>
                <w:bCs/>
                <w:sz w:val="24"/>
                <w:szCs w:val="24"/>
              </w:rPr>
            </w:pPr>
            <w:r>
              <w:rPr>
                <w:rFonts w:ascii="Arial" w:hAnsi="Arial" w:cs="Arial"/>
                <w:bCs/>
                <w:sz w:val="24"/>
                <w:szCs w:val="24"/>
              </w:rPr>
              <w:t>lipides</w:t>
            </w:r>
          </w:p>
        </w:tc>
        <w:tc>
          <w:tcPr>
            <w:tcW w:w="3268" w:type="dxa"/>
          </w:tcPr>
          <w:p w:rsidR="00376C75" w:rsidRDefault="00376C75" w:rsidP="00B63037">
            <w:pPr>
              <w:autoSpaceDE w:val="0"/>
              <w:autoSpaceDN w:val="0"/>
              <w:adjustRightInd w:val="0"/>
              <w:jc w:val="center"/>
              <w:rPr>
                <w:rFonts w:ascii="Arial" w:hAnsi="Arial" w:cs="Arial"/>
                <w:bCs/>
                <w:sz w:val="24"/>
                <w:szCs w:val="24"/>
              </w:rPr>
            </w:pPr>
            <w:r>
              <w:rPr>
                <w:rFonts w:ascii="Arial" w:hAnsi="Arial" w:cs="Arial"/>
                <w:bCs/>
                <w:sz w:val="24"/>
                <w:szCs w:val="24"/>
              </w:rPr>
              <w:t>glucides</w:t>
            </w:r>
          </w:p>
        </w:tc>
      </w:tr>
      <w:tr w:rsidR="00376C75" w:rsidTr="00B63037">
        <w:tc>
          <w:tcPr>
            <w:tcW w:w="3652" w:type="dxa"/>
          </w:tcPr>
          <w:p w:rsidR="00376C75" w:rsidRDefault="00376C75" w:rsidP="00B63037">
            <w:pPr>
              <w:autoSpaceDE w:val="0"/>
              <w:autoSpaceDN w:val="0"/>
              <w:adjustRightInd w:val="0"/>
              <w:rPr>
                <w:rFonts w:ascii="Arial" w:hAnsi="Arial" w:cs="Arial"/>
                <w:bCs/>
                <w:sz w:val="24"/>
                <w:szCs w:val="24"/>
              </w:rPr>
            </w:pPr>
            <w:r>
              <w:rPr>
                <w:rFonts w:ascii="Arial" w:hAnsi="Arial" w:cs="Arial"/>
                <w:bCs/>
                <w:sz w:val="24"/>
                <w:szCs w:val="24"/>
              </w:rPr>
              <w:t>Lait, poisson, viandes, œuf</w:t>
            </w:r>
          </w:p>
        </w:tc>
        <w:tc>
          <w:tcPr>
            <w:tcW w:w="1650" w:type="dxa"/>
          </w:tcPr>
          <w:p w:rsidR="00376C75" w:rsidRDefault="00376C75" w:rsidP="00B63037">
            <w:pPr>
              <w:autoSpaceDE w:val="0"/>
              <w:autoSpaceDN w:val="0"/>
              <w:adjustRightInd w:val="0"/>
              <w:jc w:val="center"/>
              <w:rPr>
                <w:rFonts w:ascii="Arial" w:hAnsi="Arial" w:cs="Arial"/>
                <w:bCs/>
                <w:sz w:val="24"/>
                <w:szCs w:val="24"/>
              </w:rPr>
            </w:pPr>
            <w:r>
              <w:rPr>
                <w:rFonts w:ascii="Arial" w:hAnsi="Arial" w:cs="Arial"/>
                <w:bCs/>
                <w:sz w:val="24"/>
                <w:szCs w:val="24"/>
              </w:rPr>
              <w:t>46.5 g</w:t>
            </w:r>
          </w:p>
        </w:tc>
        <w:tc>
          <w:tcPr>
            <w:tcW w:w="2036" w:type="dxa"/>
          </w:tcPr>
          <w:p w:rsidR="00376C75" w:rsidRDefault="00376C75" w:rsidP="00B63037">
            <w:pPr>
              <w:autoSpaceDE w:val="0"/>
              <w:autoSpaceDN w:val="0"/>
              <w:adjustRightInd w:val="0"/>
              <w:jc w:val="center"/>
              <w:rPr>
                <w:rFonts w:ascii="Arial" w:hAnsi="Arial" w:cs="Arial"/>
                <w:bCs/>
                <w:sz w:val="24"/>
                <w:szCs w:val="24"/>
              </w:rPr>
            </w:pPr>
            <w:r>
              <w:rPr>
                <w:rFonts w:ascii="Arial" w:hAnsi="Arial" w:cs="Arial"/>
                <w:bCs/>
                <w:sz w:val="24"/>
                <w:szCs w:val="24"/>
              </w:rPr>
              <w:t>24 g</w:t>
            </w:r>
          </w:p>
        </w:tc>
        <w:tc>
          <w:tcPr>
            <w:tcW w:w="3268" w:type="dxa"/>
          </w:tcPr>
          <w:p w:rsidR="00376C75" w:rsidRDefault="00376C75" w:rsidP="00B63037">
            <w:pPr>
              <w:autoSpaceDE w:val="0"/>
              <w:autoSpaceDN w:val="0"/>
              <w:adjustRightInd w:val="0"/>
              <w:jc w:val="center"/>
              <w:rPr>
                <w:rFonts w:ascii="Arial" w:hAnsi="Arial" w:cs="Arial"/>
                <w:bCs/>
                <w:sz w:val="24"/>
                <w:szCs w:val="24"/>
              </w:rPr>
            </w:pPr>
            <w:r>
              <w:rPr>
                <w:rFonts w:ascii="Arial" w:hAnsi="Arial" w:cs="Arial"/>
                <w:bCs/>
                <w:sz w:val="24"/>
                <w:szCs w:val="24"/>
              </w:rPr>
              <w:t>25 g</w:t>
            </w:r>
          </w:p>
        </w:tc>
      </w:tr>
      <w:tr w:rsidR="00376C75" w:rsidTr="00B63037">
        <w:tc>
          <w:tcPr>
            <w:tcW w:w="3652" w:type="dxa"/>
          </w:tcPr>
          <w:p w:rsidR="00376C75" w:rsidRDefault="00376C75" w:rsidP="00B63037">
            <w:pPr>
              <w:autoSpaceDE w:val="0"/>
              <w:autoSpaceDN w:val="0"/>
              <w:adjustRightInd w:val="0"/>
              <w:rPr>
                <w:rFonts w:ascii="Arial" w:hAnsi="Arial" w:cs="Arial"/>
                <w:bCs/>
                <w:sz w:val="24"/>
                <w:szCs w:val="24"/>
              </w:rPr>
            </w:pPr>
            <w:r>
              <w:rPr>
                <w:rFonts w:ascii="Arial" w:hAnsi="Arial" w:cs="Arial"/>
                <w:bCs/>
                <w:sz w:val="24"/>
                <w:szCs w:val="24"/>
              </w:rPr>
              <w:t>Huile, pâte, légumes frais, fruits</w:t>
            </w:r>
          </w:p>
        </w:tc>
        <w:tc>
          <w:tcPr>
            <w:tcW w:w="1650" w:type="dxa"/>
          </w:tcPr>
          <w:p w:rsidR="00376C75" w:rsidRDefault="00376C75" w:rsidP="00B63037">
            <w:pPr>
              <w:autoSpaceDE w:val="0"/>
              <w:autoSpaceDN w:val="0"/>
              <w:adjustRightInd w:val="0"/>
              <w:jc w:val="center"/>
              <w:rPr>
                <w:rFonts w:ascii="Arial" w:hAnsi="Arial" w:cs="Arial"/>
                <w:bCs/>
                <w:sz w:val="24"/>
                <w:szCs w:val="24"/>
              </w:rPr>
            </w:pPr>
            <w:r>
              <w:rPr>
                <w:rFonts w:ascii="Arial" w:hAnsi="Arial" w:cs="Arial"/>
                <w:bCs/>
                <w:sz w:val="24"/>
                <w:szCs w:val="24"/>
              </w:rPr>
              <w:t>43.5 g</w:t>
            </w:r>
          </w:p>
        </w:tc>
        <w:tc>
          <w:tcPr>
            <w:tcW w:w="2036" w:type="dxa"/>
          </w:tcPr>
          <w:p w:rsidR="00376C75" w:rsidRDefault="00376C75" w:rsidP="00B63037">
            <w:pPr>
              <w:autoSpaceDE w:val="0"/>
              <w:autoSpaceDN w:val="0"/>
              <w:adjustRightInd w:val="0"/>
              <w:jc w:val="center"/>
              <w:rPr>
                <w:rFonts w:ascii="Arial" w:hAnsi="Arial" w:cs="Arial"/>
                <w:bCs/>
                <w:sz w:val="24"/>
                <w:szCs w:val="24"/>
              </w:rPr>
            </w:pPr>
            <w:r>
              <w:rPr>
                <w:rFonts w:ascii="Arial" w:hAnsi="Arial" w:cs="Arial"/>
                <w:bCs/>
                <w:sz w:val="24"/>
                <w:szCs w:val="24"/>
              </w:rPr>
              <w:t>48 g</w:t>
            </w:r>
          </w:p>
        </w:tc>
        <w:tc>
          <w:tcPr>
            <w:tcW w:w="3268" w:type="dxa"/>
          </w:tcPr>
          <w:p w:rsidR="00376C75" w:rsidRDefault="00376C75" w:rsidP="00B63037">
            <w:pPr>
              <w:autoSpaceDE w:val="0"/>
              <w:autoSpaceDN w:val="0"/>
              <w:adjustRightInd w:val="0"/>
              <w:jc w:val="center"/>
              <w:rPr>
                <w:rFonts w:ascii="Arial" w:hAnsi="Arial" w:cs="Arial"/>
                <w:bCs/>
                <w:sz w:val="24"/>
                <w:szCs w:val="24"/>
              </w:rPr>
            </w:pPr>
            <w:r>
              <w:rPr>
                <w:rFonts w:ascii="Arial" w:hAnsi="Arial" w:cs="Arial"/>
                <w:bCs/>
                <w:sz w:val="24"/>
                <w:szCs w:val="24"/>
              </w:rPr>
              <w:t>30 g (simples ou rapides)</w:t>
            </w:r>
          </w:p>
          <w:p w:rsidR="00376C75" w:rsidRDefault="00376C75" w:rsidP="00B63037">
            <w:pPr>
              <w:autoSpaceDE w:val="0"/>
              <w:autoSpaceDN w:val="0"/>
              <w:adjustRightInd w:val="0"/>
              <w:rPr>
                <w:rFonts w:ascii="Arial" w:hAnsi="Arial" w:cs="Arial"/>
                <w:bCs/>
                <w:sz w:val="24"/>
                <w:szCs w:val="24"/>
              </w:rPr>
            </w:pPr>
            <w:r>
              <w:rPr>
                <w:rFonts w:ascii="Arial" w:hAnsi="Arial" w:cs="Arial"/>
                <w:bCs/>
                <w:sz w:val="24"/>
                <w:szCs w:val="24"/>
              </w:rPr>
              <w:t xml:space="preserve"> 300 g  (complexes ou lents)</w:t>
            </w:r>
          </w:p>
        </w:tc>
      </w:tr>
    </w:tbl>
    <w:p w:rsidR="00376C75" w:rsidRDefault="00376C75" w:rsidP="00376C75">
      <w:pPr>
        <w:pStyle w:val="Paragraphedeliste"/>
        <w:numPr>
          <w:ilvl w:val="0"/>
          <w:numId w:val="17"/>
        </w:numPr>
        <w:autoSpaceDE w:val="0"/>
        <w:autoSpaceDN w:val="0"/>
        <w:adjustRightInd w:val="0"/>
        <w:spacing w:after="0" w:line="240" w:lineRule="auto"/>
        <w:rPr>
          <w:rFonts w:ascii="Arial" w:hAnsi="Arial"/>
          <w:bCs/>
          <w:sz w:val="24"/>
          <w:szCs w:val="24"/>
        </w:rPr>
      </w:pPr>
      <w:r>
        <w:rPr>
          <w:rFonts w:ascii="Arial" w:hAnsi="Arial"/>
          <w:bCs/>
          <w:sz w:val="24"/>
          <w:szCs w:val="24"/>
        </w:rPr>
        <w:t>Calculer la quantité d’énergie fournie par cette ration alimentaire.</w:t>
      </w:r>
    </w:p>
    <w:p w:rsidR="00376C75" w:rsidRDefault="00376C75" w:rsidP="00376C75">
      <w:pPr>
        <w:pStyle w:val="Paragraphedeliste"/>
        <w:numPr>
          <w:ilvl w:val="0"/>
          <w:numId w:val="17"/>
        </w:numPr>
        <w:autoSpaceDE w:val="0"/>
        <w:autoSpaceDN w:val="0"/>
        <w:adjustRightInd w:val="0"/>
        <w:spacing w:after="0" w:line="240" w:lineRule="auto"/>
        <w:rPr>
          <w:rFonts w:ascii="Arial" w:hAnsi="Arial"/>
          <w:bCs/>
          <w:sz w:val="24"/>
          <w:szCs w:val="24"/>
        </w:rPr>
      </w:pPr>
      <w:r w:rsidRPr="003E55EA">
        <w:rPr>
          <w:rFonts w:ascii="Arial" w:hAnsi="Arial"/>
          <w:bCs/>
          <w:sz w:val="24"/>
          <w:szCs w:val="24"/>
        </w:rPr>
        <w:t xml:space="preserve">Sachant </w:t>
      </w:r>
      <w:r>
        <w:rPr>
          <w:rFonts w:ascii="Arial" w:hAnsi="Arial"/>
          <w:bCs/>
          <w:sz w:val="24"/>
          <w:szCs w:val="24"/>
        </w:rPr>
        <w:t>q</w:t>
      </w:r>
      <w:r w:rsidRPr="003E55EA">
        <w:rPr>
          <w:rFonts w:ascii="Arial" w:hAnsi="Arial"/>
          <w:bCs/>
          <w:sz w:val="24"/>
          <w:szCs w:val="24"/>
        </w:rPr>
        <w:t xml:space="preserve">ue les besoins </w:t>
      </w:r>
      <w:r>
        <w:rPr>
          <w:rFonts w:ascii="Arial" w:hAnsi="Arial"/>
          <w:bCs/>
          <w:sz w:val="24"/>
          <w:szCs w:val="24"/>
        </w:rPr>
        <w:t xml:space="preserve">quotidiens </w:t>
      </w:r>
      <w:r w:rsidRPr="003E55EA">
        <w:rPr>
          <w:rFonts w:ascii="Arial" w:hAnsi="Arial"/>
          <w:bCs/>
          <w:sz w:val="24"/>
          <w:szCs w:val="24"/>
        </w:rPr>
        <w:t>d</w:t>
      </w:r>
      <w:r>
        <w:rPr>
          <w:rFonts w:ascii="Arial" w:hAnsi="Arial"/>
          <w:bCs/>
          <w:sz w:val="24"/>
          <w:szCs w:val="24"/>
        </w:rPr>
        <w:t>e cette</w:t>
      </w:r>
      <w:r w:rsidRPr="003E55EA">
        <w:rPr>
          <w:rFonts w:ascii="Arial" w:hAnsi="Arial"/>
          <w:bCs/>
          <w:sz w:val="24"/>
          <w:szCs w:val="24"/>
        </w:rPr>
        <w:t xml:space="preserve"> adolescent</w:t>
      </w:r>
      <w:r>
        <w:rPr>
          <w:rFonts w:ascii="Arial" w:hAnsi="Arial"/>
          <w:bCs/>
          <w:sz w:val="24"/>
          <w:szCs w:val="24"/>
        </w:rPr>
        <w:t>e</w:t>
      </w:r>
      <w:r w:rsidRPr="003E55EA">
        <w:rPr>
          <w:rFonts w:ascii="Arial" w:hAnsi="Arial"/>
          <w:bCs/>
          <w:sz w:val="24"/>
          <w:szCs w:val="24"/>
        </w:rPr>
        <w:t xml:space="preserve"> </w:t>
      </w:r>
      <w:r>
        <w:rPr>
          <w:rFonts w:ascii="Arial" w:hAnsi="Arial"/>
          <w:bCs/>
          <w:sz w:val="24"/>
          <w:szCs w:val="24"/>
        </w:rPr>
        <w:t>sont</w:t>
      </w:r>
      <w:r w:rsidRPr="003E55EA">
        <w:rPr>
          <w:rFonts w:ascii="Arial" w:hAnsi="Arial"/>
          <w:bCs/>
          <w:sz w:val="24"/>
          <w:szCs w:val="24"/>
        </w:rPr>
        <w:t xml:space="preserve"> de </w:t>
      </w:r>
      <w:r>
        <w:rPr>
          <w:rFonts w:ascii="Arial" w:hAnsi="Arial"/>
          <w:bCs/>
          <w:sz w:val="24"/>
          <w:szCs w:val="24"/>
        </w:rPr>
        <w:t>2400</w:t>
      </w:r>
      <w:r w:rsidRPr="003E55EA">
        <w:rPr>
          <w:rFonts w:ascii="Arial" w:hAnsi="Arial"/>
          <w:bCs/>
          <w:sz w:val="24"/>
          <w:szCs w:val="24"/>
        </w:rPr>
        <w:t xml:space="preserve"> k</w:t>
      </w:r>
      <w:r>
        <w:rPr>
          <w:rFonts w:ascii="Arial" w:hAnsi="Arial"/>
          <w:bCs/>
          <w:sz w:val="24"/>
          <w:szCs w:val="24"/>
        </w:rPr>
        <w:t>cal.</w:t>
      </w:r>
    </w:p>
    <w:p w:rsidR="00376C75" w:rsidRPr="003E55EA" w:rsidRDefault="00376C75" w:rsidP="00376C75">
      <w:pPr>
        <w:pStyle w:val="Paragraphedeliste"/>
        <w:autoSpaceDE w:val="0"/>
        <w:autoSpaceDN w:val="0"/>
        <w:adjustRightInd w:val="0"/>
        <w:spacing w:after="0" w:line="240" w:lineRule="auto"/>
        <w:rPr>
          <w:rFonts w:ascii="Arial" w:hAnsi="Arial"/>
          <w:bCs/>
          <w:sz w:val="24"/>
          <w:szCs w:val="24"/>
        </w:rPr>
      </w:pPr>
      <w:r>
        <w:rPr>
          <w:rFonts w:ascii="Arial" w:hAnsi="Arial"/>
          <w:bCs/>
          <w:sz w:val="24"/>
          <w:szCs w:val="24"/>
        </w:rPr>
        <w:t>Que peut-on déduire ?</w:t>
      </w:r>
    </w:p>
    <w:p w:rsidR="00376C75" w:rsidRPr="003E55EA" w:rsidRDefault="00376C75" w:rsidP="00376C75">
      <w:pPr>
        <w:pStyle w:val="Paragraphedeliste"/>
        <w:numPr>
          <w:ilvl w:val="0"/>
          <w:numId w:val="17"/>
        </w:numPr>
        <w:spacing w:after="0" w:line="240" w:lineRule="auto"/>
        <w:rPr>
          <w:rFonts w:ascii="Arial" w:eastAsia="Times New Roman" w:hAnsi="Arial"/>
          <w:sz w:val="24"/>
          <w:szCs w:val="24"/>
          <w:lang w:eastAsia="fr-FR"/>
        </w:rPr>
      </w:pPr>
      <w:r w:rsidRPr="003E55EA">
        <w:rPr>
          <w:rFonts w:ascii="Arial" w:eastAsia="Times New Roman" w:hAnsi="Arial"/>
          <w:sz w:val="24"/>
          <w:szCs w:val="24"/>
          <w:lang w:eastAsia="fr-FR"/>
        </w:rPr>
        <w:t>Les valeurs du tableau ci-dessus correspond</w:t>
      </w:r>
      <w:r>
        <w:rPr>
          <w:rFonts w:ascii="Arial" w:eastAsia="Times New Roman" w:hAnsi="Arial"/>
          <w:sz w:val="24"/>
          <w:szCs w:val="24"/>
          <w:lang w:eastAsia="fr-FR"/>
        </w:rPr>
        <w:t>ent</w:t>
      </w:r>
      <w:r w:rsidRPr="003E55EA">
        <w:rPr>
          <w:rFonts w:ascii="Arial" w:eastAsia="Times New Roman" w:hAnsi="Arial"/>
          <w:sz w:val="24"/>
          <w:szCs w:val="24"/>
          <w:lang w:eastAsia="fr-FR"/>
        </w:rPr>
        <w:t>-elle</w:t>
      </w:r>
      <w:r>
        <w:rPr>
          <w:rFonts w:ascii="Arial" w:eastAsia="Times New Roman" w:hAnsi="Arial"/>
          <w:sz w:val="24"/>
          <w:szCs w:val="24"/>
          <w:lang w:eastAsia="fr-FR"/>
        </w:rPr>
        <w:t>s</w:t>
      </w:r>
      <w:r w:rsidRPr="003E55EA">
        <w:rPr>
          <w:rFonts w:ascii="Arial" w:eastAsia="Times New Roman" w:hAnsi="Arial"/>
          <w:sz w:val="24"/>
          <w:szCs w:val="24"/>
          <w:lang w:eastAsia="fr-FR"/>
        </w:rPr>
        <w:t xml:space="preserve"> aux conseils donnés par les diététiciens pour une ration alimentaire équilibrée ? Justifier.</w:t>
      </w:r>
    </w:p>
    <w:p w:rsidR="00376C75" w:rsidRPr="008C763D" w:rsidRDefault="00376C75" w:rsidP="00376C75">
      <w:pPr>
        <w:tabs>
          <w:tab w:val="left" w:pos="5542"/>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Exercice N° 2 </w:t>
      </w:r>
      <w:r w:rsidRPr="008C763D">
        <w:rPr>
          <w:rFonts w:ascii="Arial" w:hAnsi="Arial" w:cs="Arial"/>
          <w:sz w:val="24"/>
          <w:szCs w:val="24"/>
        </w:rPr>
        <w:t xml:space="preserve"> </w:t>
      </w:r>
      <w:r w:rsidRPr="008C763D">
        <w:rPr>
          <w:rFonts w:ascii="Arial" w:hAnsi="Arial" w:cs="Arial"/>
          <w:b/>
          <w:bCs/>
          <w:sz w:val="24"/>
          <w:szCs w:val="24"/>
        </w:rPr>
        <w:t>(</w:t>
      </w:r>
      <w:r>
        <w:rPr>
          <w:rFonts w:ascii="Arial" w:hAnsi="Arial" w:cs="Arial"/>
          <w:b/>
          <w:bCs/>
          <w:sz w:val="24"/>
          <w:szCs w:val="24"/>
        </w:rPr>
        <w:t>7</w:t>
      </w:r>
      <w:r w:rsidRPr="008C763D">
        <w:rPr>
          <w:rFonts w:ascii="Arial" w:hAnsi="Arial" w:cs="Arial"/>
          <w:b/>
          <w:bCs/>
          <w:sz w:val="24"/>
          <w:szCs w:val="24"/>
        </w:rPr>
        <w:t xml:space="preserve"> points)</w:t>
      </w:r>
    </w:p>
    <w:p w:rsidR="00376C75" w:rsidRPr="00CE7BF5" w:rsidRDefault="00376C75" w:rsidP="00376C75">
      <w:pPr>
        <w:pStyle w:val="Paragraphedeliste"/>
        <w:numPr>
          <w:ilvl w:val="0"/>
          <w:numId w:val="9"/>
        </w:numPr>
        <w:spacing w:line="240" w:lineRule="auto"/>
        <w:rPr>
          <w:rFonts w:ascii="Arial" w:hAnsi="Arial"/>
        </w:rPr>
      </w:pPr>
      <w:r w:rsidRPr="0083515D">
        <w:rPr>
          <w:rFonts w:ascii="Arial" w:hAnsi="Arial"/>
        </w:rPr>
        <w:t>On prélève sur un animal, que l’on vient de tuer, un fragment de son intestin grêle que l’on place dans un récipient comme le montre le schéma ci-dessous ; le fragment d’intestin ligaturé à ses deux extrémités, constitue un véritable sac dans lequel on peut placer diverses solutions.</w:t>
      </w:r>
      <w:r>
        <w:rPr>
          <w:rFonts w:ascii="Arial" w:hAnsi="Arial"/>
        </w:rPr>
        <w:t xml:space="preserve">                   </w:t>
      </w:r>
      <w:r>
        <w:rPr>
          <w:rFonts w:ascii="Arial" w:hAnsi="Arial"/>
          <w:noProof/>
          <w:lang w:eastAsia="fr-FR"/>
        </w:rPr>
        <w:t xml:space="preserve">                 </w:t>
      </w:r>
    </w:p>
    <w:p w:rsidR="00376C75" w:rsidRDefault="00376C75" w:rsidP="00376C75">
      <w:pPr>
        <w:pStyle w:val="Paragraphedeliste"/>
        <w:spacing w:line="240" w:lineRule="auto"/>
        <w:ind w:left="525"/>
        <w:rPr>
          <w:rFonts w:ascii="Arial" w:hAnsi="Arial"/>
        </w:rPr>
      </w:pPr>
      <w:r>
        <w:rPr>
          <w:rFonts w:ascii="Arial" w:hAnsi="Arial"/>
          <w:noProof/>
          <w:lang w:eastAsia="fr-FR"/>
        </w:rPr>
        <w:drawing>
          <wp:anchor distT="0" distB="0" distL="114300" distR="114300" simplePos="0" relativeHeight="251660288" behindDoc="0" locked="0" layoutInCell="1" allowOverlap="1">
            <wp:simplePos x="0" y="0"/>
            <wp:positionH relativeFrom="column">
              <wp:posOffset>1177925</wp:posOffset>
            </wp:positionH>
            <wp:positionV relativeFrom="paragraph">
              <wp:posOffset>79375</wp:posOffset>
            </wp:positionV>
            <wp:extent cx="4652010" cy="2231390"/>
            <wp:effectExtent l="19050" t="0" r="0" b="0"/>
            <wp:wrapSquare wrapText="bothSides"/>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52010" cy="2231390"/>
                    </a:xfrm>
                    <a:prstGeom prst="rect">
                      <a:avLst/>
                    </a:prstGeom>
                    <a:noFill/>
                    <a:ln w="9525">
                      <a:noFill/>
                      <a:miter lim="800000"/>
                      <a:headEnd/>
                      <a:tailEnd/>
                    </a:ln>
                  </pic:spPr>
                </pic:pic>
              </a:graphicData>
            </a:graphic>
          </wp:anchor>
        </w:drawing>
      </w:r>
      <w:r>
        <w:rPr>
          <w:rFonts w:ascii="Arial" w:hAnsi="Arial"/>
        </w:rPr>
        <w:t xml:space="preserve">   </w:t>
      </w: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Pr="00DB52DE" w:rsidRDefault="00376C75" w:rsidP="00376C75">
      <w:pPr>
        <w:pStyle w:val="Paragraphedeliste"/>
        <w:spacing w:line="240" w:lineRule="auto"/>
        <w:ind w:left="525"/>
        <w:rPr>
          <w:rFonts w:ascii="Arial" w:hAnsi="Arial"/>
        </w:rPr>
      </w:pPr>
    </w:p>
    <w:p w:rsidR="00376C75" w:rsidRDefault="00376C75" w:rsidP="00376C75">
      <w:pPr>
        <w:pStyle w:val="Paragraphedeliste"/>
        <w:spacing w:line="240" w:lineRule="auto"/>
        <w:ind w:left="525"/>
        <w:rPr>
          <w:rFonts w:ascii="Arial" w:hAnsi="Arial"/>
        </w:rPr>
      </w:pPr>
    </w:p>
    <w:p w:rsidR="00376C75" w:rsidRPr="00553492" w:rsidRDefault="00376C75" w:rsidP="00376C75">
      <w:pPr>
        <w:pStyle w:val="Paragraphedeliste"/>
        <w:spacing w:line="240" w:lineRule="auto"/>
        <w:ind w:left="525"/>
        <w:rPr>
          <w:rFonts w:ascii="Arial" w:hAnsi="Arial"/>
        </w:rPr>
      </w:pPr>
      <w:r>
        <w:rPr>
          <w:rFonts w:ascii="Arial" w:hAnsi="Arial"/>
        </w:rPr>
        <w:lastRenderedPageBreak/>
        <w:t>On réalise dans une 2</w:t>
      </w:r>
      <w:r w:rsidRPr="00950926">
        <w:rPr>
          <w:rFonts w:ascii="Arial" w:hAnsi="Arial"/>
          <w:vertAlign w:val="superscript"/>
        </w:rPr>
        <w:t>ème</w:t>
      </w:r>
      <w:r>
        <w:rPr>
          <w:rFonts w:ascii="Arial" w:hAnsi="Arial"/>
        </w:rPr>
        <w:t xml:space="preserve"> étape les expériences récapitulées dans le tableau suivant :</w:t>
      </w:r>
    </w:p>
    <w:tbl>
      <w:tblPr>
        <w:tblStyle w:val="Grilledutableau"/>
        <w:tblW w:w="0" w:type="auto"/>
        <w:tblInd w:w="525" w:type="dxa"/>
        <w:tblLook w:val="04A0"/>
      </w:tblPr>
      <w:tblGrid>
        <w:gridCol w:w="2702"/>
        <w:gridCol w:w="3544"/>
        <w:gridCol w:w="3911"/>
      </w:tblGrid>
      <w:tr w:rsidR="00376C75" w:rsidTr="00B63037">
        <w:trPr>
          <w:trHeight w:val="115"/>
        </w:trPr>
        <w:tc>
          <w:tcPr>
            <w:tcW w:w="2702" w:type="dxa"/>
            <w:vMerge w:val="restart"/>
          </w:tcPr>
          <w:p w:rsidR="00376C75" w:rsidRPr="00CE7BF5" w:rsidRDefault="00376C75" w:rsidP="00B63037">
            <w:pPr>
              <w:pStyle w:val="Paragraphedeliste"/>
              <w:ind w:left="0"/>
              <w:jc w:val="center"/>
              <w:rPr>
                <w:rFonts w:ascii="Arial" w:hAnsi="Arial"/>
                <w:b/>
                <w:sz w:val="20"/>
                <w:szCs w:val="20"/>
              </w:rPr>
            </w:pPr>
            <w:r w:rsidRPr="00CE7BF5">
              <w:rPr>
                <w:rFonts w:ascii="Arial" w:hAnsi="Arial"/>
                <w:b/>
                <w:sz w:val="20"/>
                <w:szCs w:val="20"/>
              </w:rPr>
              <w:t>Solution placée dans le sac intestinal</w:t>
            </w:r>
          </w:p>
        </w:tc>
        <w:tc>
          <w:tcPr>
            <w:tcW w:w="7455" w:type="dxa"/>
            <w:gridSpan w:val="2"/>
          </w:tcPr>
          <w:p w:rsidR="00376C75" w:rsidRPr="00CE7BF5" w:rsidRDefault="00376C75" w:rsidP="00B63037">
            <w:pPr>
              <w:pStyle w:val="Paragraphedeliste"/>
              <w:ind w:left="0"/>
              <w:jc w:val="center"/>
              <w:rPr>
                <w:rFonts w:ascii="Arial" w:hAnsi="Arial"/>
                <w:b/>
                <w:sz w:val="20"/>
                <w:szCs w:val="20"/>
              </w:rPr>
            </w:pPr>
            <w:r w:rsidRPr="00CE7BF5">
              <w:rPr>
                <w:rFonts w:ascii="Arial" w:hAnsi="Arial"/>
                <w:b/>
                <w:sz w:val="20"/>
                <w:szCs w:val="20"/>
              </w:rPr>
              <w:t>Essais réalisés dans la solution physiologique</w:t>
            </w:r>
          </w:p>
        </w:tc>
      </w:tr>
      <w:tr w:rsidR="00376C75" w:rsidTr="00B63037">
        <w:tc>
          <w:tcPr>
            <w:tcW w:w="2702" w:type="dxa"/>
            <w:vMerge/>
          </w:tcPr>
          <w:p w:rsidR="00376C75" w:rsidRPr="00CE7BF5" w:rsidRDefault="00376C75" w:rsidP="00B63037">
            <w:pPr>
              <w:pStyle w:val="Paragraphedeliste"/>
              <w:ind w:left="0"/>
              <w:jc w:val="center"/>
              <w:rPr>
                <w:rFonts w:ascii="Arial" w:hAnsi="Arial"/>
                <w:b/>
                <w:sz w:val="20"/>
                <w:szCs w:val="20"/>
              </w:rPr>
            </w:pPr>
          </w:p>
        </w:tc>
        <w:tc>
          <w:tcPr>
            <w:tcW w:w="3544" w:type="dxa"/>
          </w:tcPr>
          <w:p w:rsidR="00376C75" w:rsidRPr="00CE7BF5" w:rsidRDefault="00376C75" w:rsidP="00B63037">
            <w:pPr>
              <w:pStyle w:val="Paragraphedeliste"/>
              <w:ind w:left="0"/>
              <w:jc w:val="center"/>
              <w:rPr>
                <w:rFonts w:ascii="Arial" w:hAnsi="Arial"/>
                <w:b/>
                <w:sz w:val="20"/>
                <w:szCs w:val="20"/>
              </w:rPr>
            </w:pPr>
            <w:r w:rsidRPr="00CE7BF5">
              <w:rPr>
                <w:rFonts w:ascii="Arial" w:hAnsi="Arial"/>
                <w:b/>
                <w:sz w:val="20"/>
                <w:szCs w:val="20"/>
              </w:rPr>
              <w:t>Temps : T = 0</w:t>
            </w:r>
          </w:p>
        </w:tc>
        <w:tc>
          <w:tcPr>
            <w:tcW w:w="3911" w:type="dxa"/>
          </w:tcPr>
          <w:p w:rsidR="00376C75" w:rsidRPr="00CE7BF5" w:rsidRDefault="00376C75" w:rsidP="00B63037">
            <w:pPr>
              <w:pStyle w:val="Paragraphedeliste"/>
              <w:ind w:left="0"/>
              <w:jc w:val="center"/>
              <w:rPr>
                <w:rFonts w:ascii="Arial" w:hAnsi="Arial"/>
                <w:b/>
                <w:sz w:val="20"/>
                <w:szCs w:val="20"/>
              </w:rPr>
            </w:pPr>
            <w:r w:rsidRPr="00CE7BF5">
              <w:rPr>
                <w:rFonts w:ascii="Arial" w:hAnsi="Arial"/>
                <w:b/>
                <w:sz w:val="20"/>
                <w:szCs w:val="20"/>
              </w:rPr>
              <w:t>Temps : T = 2 heures</w:t>
            </w:r>
          </w:p>
        </w:tc>
      </w:tr>
      <w:tr w:rsidR="00376C75" w:rsidTr="00B63037">
        <w:tc>
          <w:tcPr>
            <w:tcW w:w="2702" w:type="dxa"/>
          </w:tcPr>
          <w:p w:rsidR="00376C75" w:rsidRPr="00CE7BF5" w:rsidRDefault="00376C75" w:rsidP="00B63037">
            <w:pPr>
              <w:pStyle w:val="Paragraphedeliste"/>
              <w:ind w:left="0"/>
              <w:rPr>
                <w:rFonts w:ascii="Arial" w:hAnsi="Arial"/>
                <w:sz w:val="20"/>
                <w:szCs w:val="20"/>
              </w:rPr>
            </w:pPr>
          </w:p>
          <w:p w:rsidR="00376C75" w:rsidRPr="00CE7BF5" w:rsidRDefault="00376C75" w:rsidP="00B63037">
            <w:pPr>
              <w:pStyle w:val="Paragraphedeliste"/>
              <w:ind w:left="0"/>
              <w:rPr>
                <w:rFonts w:ascii="Arial" w:hAnsi="Arial"/>
                <w:sz w:val="20"/>
                <w:szCs w:val="20"/>
              </w:rPr>
            </w:pPr>
            <w:r>
              <w:rPr>
                <w:rFonts w:ascii="Arial" w:hAnsi="Arial"/>
                <w:sz w:val="20"/>
                <w:szCs w:val="20"/>
              </w:rPr>
              <w:t xml:space="preserve">* </w:t>
            </w:r>
            <w:r w:rsidRPr="00CE7BF5">
              <w:rPr>
                <w:rFonts w:ascii="Arial" w:hAnsi="Arial"/>
                <w:sz w:val="20"/>
                <w:szCs w:val="20"/>
              </w:rPr>
              <w:t xml:space="preserve">10 ml </w:t>
            </w:r>
            <w:r>
              <w:rPr>
                <w:rFonts w:ascii="Arial" w:hAnsi="Arial"/>
                <w:sz w:val="20"/>
                <w:szCs w:val="20"/>
              </w:rPr>
              <w:t xml:space="preserve">  </w:t>
            </w:r>
            <w:r w:rsidRPr="00CE7BF5">
              <w:rPr>
                <w:rFonts w:ascii="Arial" w:hAnsi="Arial"/>
                <w:sz w:val="20"/>
                <w:szCs w:val="20"/>
              </w:rPr>
              <w:t>d’eau</w:t>
            </w:r>
          </w:p>
          <w:p w:rsidR="00376C75" w:rsidRDefault="00376C75" w:rsidP="00B63037">
            <w:pPr>
              <w:pStyle w:val="Paragraphedeliste"/>
              <w:ind w:left="0"/>
              <w:rPr>
                <w:rFonts w:ascii="Arial" w:hAnsi="Arial"/>
                <w:sz w:val="20"/>
                <w:szCs w:val="20"/>
              </w:rPr>
            </w:pPr>
            <w:r>
              <w:rPr>
                <w:rFonts w:ascii="Arial" w:hAnsi="Arial"/>
                <w:sz w:val="20"/>
                <w:szCs w:val="20"/>
              </w:rPr>
              <w:t xml:space="preserve">* </w:t>
            </w:r>
            <w:r w:rsidRPr="00CE7BF5">
              <w:rPr>
                <w:rFonts w:ascii="Arial" w:hAnsi="Arial"/>
                <w:sz w:val="20"/>
                <w:szCs w:val="20"/>
              </w:rPr>
              <w:t xml:space="preserve">0.5 </w:t>
            </w:r>
            <w:r>
              <w:rPr>
                <w:rFonts w:ascii="Arial" w:hAnsi="Arial"/>
                <w:sz w:val="20"/>
                <w:szCs w:val="20"/>
              </w:rPr>
              <w:t>ml</w:t>
            </w:r>
            <w:r w:rsidRPr="00CE7BF5">
              <w:rPr>
                <w:rFonts w:ascii="Arial" w:hAnsi="Arial"/>
                <w:sz w:val="20"/>
                <w:szCs w:val="20"/>
              </w:rPr>
              <w:t xml:space="preserve"> d’empoi</w:t>
            </w:r>
            <w:r>
              <w:rPr>
                <w:rFonts w:ascii="Arial" w:hAnsi="Arial"/>
                <w:sz w:val="20"/>
                <w:szCs w:val="20"/>
              </w:rPr>
              <w:t>s</w:t>
            </w:r>
            <w:r w:rsidRPr="00CE7BF5">
              <w:rPr>
                <w:rFonts w:ascii="Arial" w:hAnsi="Arial"/>
                <w:sz w:val="20"/>
                <w:szCs w:val="20"/>
              </w:rPr>
              <w:t xml:space="preserve"> d’amidon </w:t>
            </w:r>
            <w:r>
              <w:rPr>
                <w:rFonts w:ascii="Arial" w:hAnsi="Arial"/>
                <w:sz w:val="20"/>
                <w:szCs w:val="20"/>
              </w:rPr>
              <w:t xml:space="preserve">* 0.5 g de </w:t>
            </w:r>
            <w:r w:rsidRPr="00CE7BF5">
              <w:rPr>
                <w:rFonts w:ascii="Arial" w:hAnsi="Arial"/>
                <w:sz w:val="20"/>
                <w:szCs w:val="20"/>
              </w:rPr>
              <w:t xml:space="preserve">polypeptides  </w:t>
            </w:r>
          </w:p>
          <w:p w:rsidR="00376C75" w:rsidRPr="00CE7BF5" w:rsidRDefault="00376C75" w:rsidP="00B63037">
            <w:pPr>
              <w:pStyle w:val="Paragraphedeliste"/>
              <w:ind w:left="0"/>
              <w:rPr>
                <w:rFonts w:ascii="Arial" w:hAnsi="Arial"/>
                <w:sz w:val="20"/>
                <w:szCs w:val="20"/>
              </w:rPr>
            </w:pPr>
            <w:r>
              <w:rPr>
                <w:rFonts w:ascii="Arial" w:hAnsi="Arial"/>
                <w:sz w:val="20"/>
                <w:szCs w:val="20"/>
              </w:rPr>
              <w:t xml:space="preserve">* 0.5 g de </w:t>
            </w:r>
            <w:r w:rsidRPr="00CE7BF5">
              <w:rPr>
                <w:rFonts w:ascii="Arial" w:hAnsi="Arial"/>
                <w:sz w:val="20"/>
                <w:szCs w:val="20"/>
              </w:rPr>
              <w:t>saccharose</w:t>
            </w:r>
          </w:p>
        </w:tc>
        <w:tc>
          <w:tcPr>
            <w:tcW w:w="3544" w:type="dxa"/>
          </w:tcPr>
          <w:p w:rsidR="00376C75" w:rsidRPr="00CE7BF5" w:rsidRDefault="00376C75" w:rsidP="00376C75">
            <w:pPr>
              <w:pStyle w:val="Paragraphedeliste"/>
              <w:numPr>
                <w:ilvl w:val="0"/>
                <w:numId w:val="15"/>
              </w:numPr>
              <w:rPr>
                <w:rFonts w:ascii="Arial" w:hAnsi="Arial"/>
                <w:sz w:val="20"/>
                <w:szCs w:val="20"/>
              </w:rPr>
            </w:pPr>
            <w:r w:rsidRPr="00CE7BF5">
              <w:rPr>
                <w:rFonts w:ascii="Arial" w:hAnsi="Arial"/>
                <w:sz w:val="20"/>
                <w:szCs w:val="20"/>
              </w:rPr>
              <w:t>Test  l’eau iodée (-)</w:t>
            </w:r>
          </w:p>
          <w:p w:rsidR="00376C75" w:rsidRPr="00CE7BF5" w:rsidRDefault="00376C75" w:rsidP="00376C75">
            <w:pPr>
              <w:pStyle w:val="Paragraphedeliste"/>
              <w:numPr>
                <w:ilvl w:val="0"/>
                <w:numId w:val="15"/>
              </w:numPr>
              <w:rPr>
                <w:rFonts w:ascii="Arial" w:hAnsi="Arial"/>
                <w:sz w:val="20"/>
                <w:szCs w:val="20"/>
              </w:rPr>
            </w:pPr>
            <w:r w:rsidRPr="00CE7BF5">
              <w:rPr>
                <w:rFonts w:ascii="Arial" w:hAnsi="Arial"/>
                <w:sz w:val="20"/>
                <w:szCs w:val="20"/>
              </w:rPr>
              <w:t>Test à la liqueur de Fehling à chaud (-)</w:t>
            </w:r>
          </w:p>
          <w:p w:rsidR="00376C75" w:rsidRPr="00CE7BF5" w:rsidRDefault="00376C75" w:rsidP="00376C75">
            <w:pPr>
              <w:pStyle w:val="Paragraphedeliste"/>
              <w:numPr>
                <w:ilvl w:val="0"/>
                <w:numId w:val="15"/>
              </w:numPr>
              <w:rPr>
                <w:rFonts w:ascii="Arial" w:hAnsi="Arial"/>
                <w:sz w:val="20"/>
                <w:szCs w:val="20"/>
              </w:rPr>
            </w:pPr>
            <w:r w:rsidRPr="00CE7BF5">
              <w:rPr>
                <w:rFonts w:ascii="Arial" w:hAnsi="Arial"/>
                <w:sz w:val="20"/>
                <w:szCs w:val="20"/>
              </w:rPr>
              <w:t>Réaction de Biuret (-)</w:t>
            </w:r>
          </w:p>
          <w:p w:rsidR="00376C75" w:rsidRPr="00CE7BF5" w:rsidRDefault="00376C75" w:rsidP="00376C75">
            <w:pPr>
              <w:pStyle w:val="Paragraphedeliste"/>
              <w:numPr>
                <w:ilvl w:val="0"/>
                <w:numId w:val="15"/>
              </w:numPr>
              <w:rPr>
                <w:rFonts w:ascii="Arial" w:hAnsi="Arial"/>
                <w:sz w:val="20"/>
                <w:szCs w:val="20"/>
              </w:rPr>
            </w:pPr>
            <w:r w:rsidRPr="00CE7BF5">
              <w:rPr>
                <w:rFonts w:ascii="Arial" w:hAnsi="Arial"/>
                <w:sz w:val="20"/>
                <w:szCs w:val="20"/>
              </w:rPr>
              <w:t>Réaction xanthoprotéique (-)</w:t>
            </w:r>
          </w:p>
        </w:tc>
        <w:tc>
          <w:tcPr>
            <w:tcW w:w="3911" w:type="dxa"/>
          </w:tcPr>
          <w:p w:rsidR="00376C75" w:rsidRPr="00CE7BF5" w:rsidRDefault="00376C75" w:rsidP="00376C75">
            <w:pPr>
              <w:pStyle w:val="Paragraphedeliste"/>
              <w:numPr>
                <w:ilvl w:val="0"/>
                <w:numId w:val="15"/>
              </w:numPr>
              <w:rPr>
                <w:rFonts w:ascii="Arial" w:hAnsi="Arial"/>
                <w:sz w:val="20"/>
                <w:szCs w:val="20"/>
              </w:rPr>
            </w:pPr>
            <w:r w:rsidRPr="00CE7BF5">
              <w:rPr>
                <w:rFonts w:ascii="Arial" w:hAnsi="Arial"/>
                <w:sz w:val="20"/>
                <w:szCs w:val="20"/>
              </w:rPr>
              <w:t>Test  l’eau iodée (-)</w:t>
            </w:r>
          </w:p>
          <w:p w:rsidR="00376C75" w:rsidRPr="00CE7BF5" w:rsidRDefault="00376C75" w:rsidP="00376C75">
            <w:pPr>
              <w:pStyle w:val="Paragraphedeliste"/>
              <w:numPr>
                <w:ilvl w:val="0"/>
                <w:numId w:val="15"/>
              </w:numPr>
              <w:rPr>
                <w:rFonts w:ascii="Arial" w:hAnsi="Arial"/>
                <w:sz w:val="20"/>
                <w:szCs w:val="20"/>
              </w:rPr>
            </w:pPr>
            <w:r w:rsidRPr="00CE7BF5">
              <w:rPr>
                <w:rFonts w:ascii="Arial" w:hAnsi="Arial"/>
                <w:sz w:val="20"/>
                <w:szCs w:val="20"/>
              </w:rPr>
              <w:t>Test à la liqueur de Fehling à chaud (+)</w:t>
            </w:r>
          </w:p>
          <w:p w:rsidR="00376C75" w:rsidRPr="00CE7BF5" w:rsidRDefault="00376C75" w:rsidP="00376C75">
            <w:pPr>
              <w:pStyle w:val="Paragraphedeliste"/>
              <w:numPr>
                <w:ilvl w:val="0"/>
                <w:numId w:val="15"/>
              </w:numPr>
              <w:rPr>
                <w:rFonts w:ascii="Arial" w:hAnsi="Arial"/>
                <w:sz w:val="20"/>
                <w:szCs w:val="20"/>
              </w:rPr>
            </w:pPr>
            <w:r w:rsidRPr="00CE7BF5">
              <w:rPr>
                <w:rFonts w:ascii="Arial" w:hAnsi="Arial"/>
                <w:sz w:val="20"/>
                <w:szCs w:val="20"/>
              </w:rPr>
              <w:t>Réaction de Biuret (-)</w:t>
            </w:r>
          </w:p>
          <w:p w:rsidR="00376C75" w:rsidRPr="00CE7BF5" w:rsidRDefault="00376C75" w:rsidP="00376C75">
            <w:pPr>
              <w:pStyle w:val="Paragraphedeliste"/>
              <w:numPr>
                <w:ilvl w:val="0"/>
                <w:numId w:val="15"/>
              </w:numPr>
              <w:rPr>
                <w:rFonts w:ascii="Arial" w:hAnsi="Arial"/>
                <w:sz w:val="20"/>
                <w:szCs w:val="20"/>
              </w:rPr>
            </w:pPr>
            <w:r w:rsidRPr="00CE7BF5">
              <w:rPr>
                <w:rFonts w:ascii="Arial" w:hAnsi="Arial"/>
                <w:sz w:val="20"/>
                <w:szCs w:val="20"/>
              </w:rPr>
              <w:t>Réaction xanthoprotéique (+)</w:t>
            </w:r>
          </w:p>
        </w:tc>
      </w:tr>
    </w:tbl>
    <w:p w:rsidR="00376C75" w:rsidRPr="005277B1" w:rsidRDefault="00376C75" w:rsidP="00376C75">
      <w:pPr>
        <w:pStyle w:val="Paragraphedeliste"/>
        <w:numPr>
          <w:ilvl w:val="0"/>
          <w:numId w:val="16"/>
        </w:numPr>
        <w:spacing w:line="240" w:lineRule="auto"/>
        <w:rPr>
          <w:rFonts w:ascii="Arial" w:hAnsi="Arial"/>
        </w:rPr>
      </w:pPr>
      <w:r>
        <w:rPr>
          <w:rFonts w:ascii="Arial" w:hAnsi="Arial"/>
        </w:rPr>
        <w:t>Analyser les résultats indiqués dans le tableau au temps T = 0 et T = 2 heures.</w:t>
      </w:r>
    </w:p>
    <w:p w:rsidR="00376C75" w:rsidRDefault="00376C75" w:rsidP="00376C75">
      <w:pPr>
        <w:pStyle w:val="Paragraphedeliste"/>
        <w:spacing w:line="240" w:lineRule="auto"/>
        <w:rPr>
          <w:rFonts w:ascii="Arial" w:hAnsi="Arial"/>
        </w:rPr>
      </w:pPr>
      <w:r>
        <w:rPr>
          <w:rFonts w:ascii="Arial" w:hAnsi="Arial"/>
          <w:vertAlign w:val="subscript"/>
        </w:rPr>
        <w:t xml:space="preserve">    </w:t>
      </w:r>
      <w:r w:rsidRPr="005277B1">
        <w:rPr>
          <w:rFonts w:ascii="Arial" w:hAnsi="Arial"/>
          <w:vertAlign w:val="subscript"/>
        </w:rPr>
        <w:t xml:space="preserve"> </w:t>
      </w:r>
      <w:r>
        <w:rPr>
          <w:rFonts w:ascii="Arial" w:hAnsi="Arial"/>
        </w:rPr>
        <w:t>a- Expliquer ces résultats en précisant les phénomènes et les molécules impliquées au cours de cette expérience.</w:t>
      </w:r>
    </w:p>
    <w:p w:rsidR="00376C75" w:rsidRDefault="00376C75" w:rsidP="00376C75">
      <w:pPr>
        <w:pStyle w:val="Paragraphedeliste"/>
        <w:spacing w:line="240" w:lineRule="auto"/>
        <w:ind w:left="885"/>
        <w:rPr>
          <w:rFonts w:ascii="Arial" w:hAnsi="Arial"/>
        </w:rPr>
      </w:pPr>
      <w:r>
        <w:rPr>
          <w:rFonts w:ascii="Arial" w:hAnsi="Arial"/>
        </w:rPr>
        <w:t>b- Ecrire les équations chimiques qui ont eu lieu.</w:t>
      </w:r>
    </w:p>
    <w:p w:rsidR="00376C75" w:rsidRPr="00AB3A23" w:rsidRDefault="00376C75" w:rsidP="00376C75">
      <w:pPr>
        <w:pStyle w:val="Paragraphedeliste"/>
        <w:numPr>
          <w:ilvl w:val="0"/>
          <w:numId w:val="16"/>
        </w:numPr>
        <w:spacing w:line="240" w:lineRule="auto"/>
        <w:rPr>
          <w:rFonts w:ascii="Arial" w:hAnsi="Arial"/>
        </w:rPr>
      </w:pPr>
      <w:r>
        <w:rPr>
          <w:rFonts w:ascii="Arial" w:hAnsi="Arial"/>
        </w:rPr>
        <w:t>En justifiant la réponse, prévoir  les résultats à T = 2 heures si on refait les expériences en ajoutant du HCl dans le sac intestinal</w:t>
      </w:r>
      <w:r w:rsidRPr="00AB3A23">
        <w:rPr>
          <w:rFonts w:ascii="Arial" w:hAnsi="Arial"/>
        </w:rPr>
        <w:t xml:space="preserve">.             </w:t>
      </w:r>
    </w:p>
    <w:p w:rsidR="00376C75" w:rsidRDefault="00376C75" w:rsidP="00376C75">
      <w:pPr>
        <w:pStyle w:val="Paragraphedeliste"/>
        <w:numPr>
          <w:ilvl w:val="0"/>
          <w:numId w:val="9"/>
        </w:numPr>
        <w:spacing w:line="240" w:lineRule="auto"/>
        <w:rPr>
          <w:rFonts w:ascii="Arial" w:hAnsi="Arial"/>
        </w:rPr>
      </w:pPr>
    </w:p>
    <w:tbl>
      <w:tblPr>
        <w:tblStyle w:val="Grilledutableau"/>
        <w:tblW w:w="0" w:type="auto"/>
        <w:tblInd w:w="525" w:type="dxa"/>
        <w:tblLook w:val="04A0"/>
      </w:tblPr>
      <w:tblGrid>
        <w:gridCol w:w="4321"/>
        <w:gridCol w:w="5836"/>
      </w:tblGrid>
      <w:tr w:rsidR="00376C75" w:rsidTr="00B63037">
        <w:tc>
          <w:tcPr>
            <w:tcW w:w="4321" w:type="dxa"/>
            <w:tcBorders>
              <w:top w:val="nil"/>
              <w:left w:val="nil"/>
              <w:bottom w:val="nil"/>
            </w:tcBorders>
          </w:tcPr>
          <w:p w:rsidR="00376C75" w:rsidRDefault="00376C75" w:rsidP="00B63037">
            <w:pPr>
              <w:pStyle w:val="Paragraphedeliste"/>
              <w:ind w:left="525"/>
              <w:rPr>
                <w:rFonts w:ascii="Arial" w:hAnsi="Arial"/>
              </w:rPr>
            </w:pPr>
            <w:r>
              <w:rPr>
                <w:rFonts w:ascii="Arial" w:hAnsi="Arial"/>
              </w:rPr>
              <w:t>L’étude expérimentale de l’activité de l’une des enzymes digestives (E</w:t>
            </w:r>
            <w:r>
              <w:rPr>
                <w:rFonts w:ascii="Arial" w:hAnsi="Arial"/>
                <w:vertAlign w:val="subscript"/>
              </w:rPr>
              <w:t>1</w:t>
            </w:r>
            <w:r>
              <w:rPr>
                <w:rFonts w:ascii="Arial" w:hAnsi="Arial"/>
              </w:rPr>
              <w:t>) sur un substrat (S) est traduite par le graphique ci-contre :</w:t>
            </w:r>
          </w:p>
          <w:p w:rsidR="00376C75" w:rsidRDefault="00376C75" w:rsidP="00376C75">
            <w:pPr>
              <w:pStyle w:val="Paragraphedeliste"/>
              <w:numPr>
                <w:ilvl w:val="0"/>
                <w:numId w:val="10"/>
              </w:numPr>
              <w:rPr>
                <w:rFonts w:ascii="Arial" w:hAnsi="Arial"/>
              </w:rPr>
            </w:pPr>
            <w:r>
              <w:rPr>
                <w:rFonts w:ascii="Arial" w:hAnsi="Arial"/>
              </w:rPr>
              <w:t>Analyser la courbe (a). Que peut-on déduire ?</w:t>
            </w:r>
          </w:p>
          <w:p w:rsidR="00376C75" w:rsidRDefault="00376C75" w:rsidP="00376C75">
            <w:pPr>
              <w:pStyle w:val="Paragraphedeliste"/>
              <w:numPr>
                <w:ilvl w:val="0"/>
                <w:numId w:val="10"/>
              </w:numPr>
              <w:rPr>
                <w:rFonts w:ascii="Arial" w:hAnsi="Arial"/>
              </w:rPr>
            </w:pPr>
            <w:r>
              <w:rPr>
                <w:rFonts w:ascii="Arial" w:hAnsi="Arial"/>
              </w:rPr>
              <w:t>a- Quelle information relative à l’activité (E</w:t>
            </w:r>
            <w:r>
              <w:rPr>
                <w:rFonts w:ascii="Arial" w:hAnsi="Arial"/>
                <w:vertAlign w:val="subscript"/>
              </w:rPr>
              <w:t>1</w:t>
            </w:r>
            <w:r>
              <w:rPr>
                <w:rFonts w:ascii="Arial" w:hAnsi="Arial"/>
              </w:rPr>
              <w:t>) peut-on dégager de  la comparaison des courbes (a) et (b) d’une part et des courbes (a) et (c) d’autre part.</w:t>
            </w:r>
          </w:p>
          <w:p w:rsidR="00376C75" w:rsidRDefault="00376C75" w:rsidP="00B63037">
            <w:pPr>
              <w:pStyle w:val="Paragraphedeliste"/>
              <w:ind w:left="0"/>
              <w:rPr>
                <w:rFonts w:ascii="Arial" w:hAnsi="Arial"/>
              </w:rPr>
            </w:pPr>
          </w:p>
        </w:tc>
        <w:tc>
          <w:tcPr>
            <w:tcW w:w="5836" w:type="dxa"/>
          </w:tcPr>
          <w:p w:rsidR="00376C75" w:rsidRDefault="00376C75" w:rsidP="00B63037">
            <w:pPr>
              <w:pStyle w:val="Paragraphedeliste"/>
              <w:ind w:left="0"/>
              <w:rPr>
                <w:rFonts w:ascii="Arial" w:hAnsi="Arial"/>
              </w:rPr>
            </w:pPr>
            <w:r>
              <w:rPr>
                <w:rFonts w:ascii="Arial" w:hAnsi="Arial"/>
                <w:noProof/>
                <w:lang w:eastAsia="fr-FR"/>
              </w:rPr>
              <w:drawing>
                <wp:inline distT="0" distB="0" distL="0" distR="0">
                  <wp:extent cx="3549259" cy="1657587"/>
                  <wp:effectExtent l="19050" t="0" r="0" b="0"/>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551275" cy="1658528"/>
                          </a:xfrm>
                          <a:prstGeom prst="rect">
                            <a:avLst/>
                          </a:prstGeom>
                          <a:noFill/>
                          <a:ln w="9525">
                            <a:noFill/>
                            <a:miter lim="800000"/>
                            <a:headEnd/>
                            <a:tailEnd/>
                          </a:ln>
                        </pic:spPr>
                      </pic:pic>
                    </a:graphicData>
                  </a:graphic>
                </wp:inline>
              </w:drawing>
            </w:r>
          </w:p>
        </w:tc>
      </w:tr>
    </w:tbl>
    <w:p w:rsidR="00376C75" w:rsidRPr="00553492" w:rsidRDefault="00376C75" w:rsidP="00376C75">
      <w:pPr>
        <w:spacing w:after="0" w:line="240" w:lineRule="auto"/>
        <w:rPr>
          <w:rFonts w:ascii="Arial" w:hAnsi="Arial"/>
        </w:rPr>
      </w:pPr>
      <w:r>
        <w:rPr>
          <w:rFonts w:ascii="Arial" w:hAnsi="Arial"/>
        </w:rPr>
        <w:t xml:space="preserve">                      </w:t>
      </w:r>
      <w:r w:rsidRPr="00553492">
        <w:rPr>
          <w:rFonts w:ascii="Arial" w:hAnsi="Arial"/>
        </w:rPr>
        <w:t>b- déduire les conditions de l’activité de (E</w:t>
      </w:r>
      <w:r w:rsidRPr="00553492">
        <w:rPr>
          <w:rFonts w:ascii="Arial" w:hAnsi="Arial"/>
          <w:vertAlign w:val="subscript"/>
        </w:rPr>
        <w:t>1</w:t>
      </w:r>
      <w:r w:rsidRPr="00553492">
        <w:rPr>
          <w:rFonts w:ascii="Arial" w:hAnsi="Arial"/>
        </w:rPr>
        <w:t>).</w:t>
      </w:r>
    </w:p>
    <w:p w:rsidR="00376C75" w:rsidRDefault="00376C75" w:rsidP="00376C75">
      <w:pPr>
        <w:pStyle w:val="Paragraphedeliste"/>
        <w:spacing w:after="0" w:line="240" w:lineRule="auto"/>
        <w:ind w:left="885"/>
        <w:rPr>
          <w:rFonts w:ascii="Arial" w:hAnsi="Arial"/>
        </w:rPr>
      </w:pPr>
      <w:r>
        <w:rPr>
          <w:rFonts w:ascii="Arial" w:hAnsi="Arial"/>
        </w:rPr>
        <w:t xml:space="preserve">       c- Nommer (E</w:t>
      </w:r>
      <w:r>
        <w:rPr>
          <w:rFonts w:ascii="Arial" w:hAnsi="Arial"/>
          <w:vertAlign w:val="subscript"/>
        </w:rPr>
        <w:t>1</w:t>
      </w:r>
      <w:r>
        <w:rPr>
          <w:rFonts w:ascii="Arial" w:hAnsi="Arial"/>
        </w:rPr>
        <w:t>) et le substrat (S).</w:t>
      </w:r>
    </w:p>
    <w:p w:rsidR="00376C75" w:rsidRPr="0083515D" w:rsidRDefault="00376C75" w:rsidP="00376C75">
      <w:pPr>
        <w:pStyle w:val="Paragraphedeliste"/>
        <w:numPr>
          <w:ilvl w:val="0"/>
          <w:numId w:val="10"/>
        </w:numPr>
        <w:spacing w:after="0" w:line="240" w:lineRule="auto"/>
        <w:rPr>
          <w:rFonts w:ascii="Arial" w:hAnsi="Arial"/>
        </w:rPr>
      </w:pPr>
      <w:r>
        <w:rPr>
          <w:rFonts w:ascii="Arial" w:hAnsi="Arial"/>
        </w:rPr>
        <w:t xml:space="preserve">En utilisant comme substrat l’amidon, l’allure de la courbe ressemble à celle de (a), (b) ou (c). Justifier votre réponse.          </w:t>
      </w:r>
    </w:p>
    <w:p w:rsidR="00376C75" w:rsidRPr="008C763D" w:rsidRDefault="00376C75" w:rsidP="00376C75">
      <w:pPr>
        <w:spacing w:after="0" w:line="240" w:lineRule="auto"/>
        <w:rPr>
          <w:rFonts w:ascii="Arial" w:hAnsi="Arial" w:cs="Arial"/>
          <w:b/>
          <w:bCs/>
          <w:sz w:val="24"/>
          <w:szCs w:val="24"/>
        </w:rPr>
      </w:pPr>
      <w:r w:rsidRPr="008C763D">
        <w:rPr>
          <w:rFonts w:ascii="Arial" w:hAnsi="Arial" w:cs="Arial"/>
          <w:b/>
          <w:bCs/>
          <w:sz w:val="24"/>
          <w:szCs w:val="24"/>
        </w:rPr>
        <w:t>Exercice N°</w:t>
      </w:r>
      <w:r>
        <w:rPr>
          <w:rFonts w:ascii="Arial" w:hAnsi="Arial" w:cs="Arial"/>
          <w:b/>
          <w:bCs/>
          <w:sz w:val="24"/>
          <w:szCs w:val="24"/>
        </w:rPr>
        <w:t>3</w:t>
      </w:r>
      <w:r w:rsidRPr="008C763D">
        <w:rPr>
          <w:rFonts w:ascii="Arial" w:hAnsi="Arial" w:cs="Arial"/>
          <w:b/>
          <w:bCs/>
          <w:sz w:val="24"/>
          <w:szCs w:val="24"/>
        </w:rPr>
        <w:t xml:space="preserve"> </w:t>
      </w:r>
      <w:r>
        <w:rPr>
          <w:rFonts w:ascii="Arial" w:hAnsi="Arial" w:cs="Arial"/>
          <w:b/>
          <w:bCs/>
          <w:sz w:val="24"/>
          <w:szCs w:val="24"/>
        </w:rPr>
        <w:t xml:space="preserve">(2 </w:t>
      </w:r>
      <w:r w:rsidR="002E741F">
        <w:rPr>
          <w:rFonts w:ascii="Arial" w:hAnsi="Arial" w:cs="Arial"/>
          <w:b/>
          <w:bCs/>
          <w:sz w:val="24"/>
          <w:szCs w:val="24"/>
        </w:rPr>
        <w:t>p</w:t>
      </w:r>
      <w:r w:rsidRPr="008C763D">
        <w:rPr>
          <w:rFonts w:ascii="Arial" w:hAnsi="Arial" w:cs="Arial"/>
          <w:b/>
          <w:bCs/>
          <w:sz w:val="24"/>
          <w:szCs w:val="24"/>
        </w:rPr>
        <w:t>ts)</w:t>
      </w:r>
    </w:p>
    <w:p w:rsidR="00376C75" w:rsidRDefault="00376C75" w:rsidP="00376C75">
      <w:pPr>
        <w:spacing w:after="0" w:line="240" w:lineRule="auto"/>
        <w:rPr>
          <w:rFonts w:ascii="Arial" w:hAnsi="Arial" w:cs="Arial"/>
        </w:rPr>
      </w:pPr>
      <w:r>
        <w:rPr>
          <w:rFonts w:ascii="Arial" w:hAnsi="Arial" w:cs="Arial"/>
        </w:rPr>
        <w:t xml:space="preserve">   Le document ci-dessous traduit les résultats d’une expérience réalisée sur de jeunes rats pendant la période de croissance. Au cours de cette expérience, l’apport en protéines est assuré pour tous les rats par un mélange de 18 </w:t>
      </w:r>
      <w:r w:rsidRPr="0083515D">
        <w:rPr>
          <w:rFonts w:ascii="Arial" w:hAnsi="Arial" w:cs="Arial"/>
        </w:rPr>
        <w:t>acides aminés purifiés choisis parmi les vingt. L’eau, les ions minéraux, les glucides et les lipides sont fournis en quantités identiques et suffisantes aux 3 lots.</w:t>
      </w:r>
    </w:p>
    <w:p w:rsidR="00376C75" w:rsidRDefault="00376C75" w:rsidP="00376C75">
      <w:pPr>
        <w:spacing w:after="0" w:line="240" w:lineRule="auto"/>
        <w:rPr>
          <w:rFonts w:ascii="Arial" w:hAnsi="Arial" w:cs="Arial"/>
        </w:rPr>
      </w:pPr>
      <w:r>
        <w:rPr>
          <w:rFonts w:ascii="Arial" w:hAnsi="Arial" w:cs="Arial"/>
        </w:rPr>
        <w:t xml:space="preserve">            </w:t>
      </w:r>
      <w:r>
        <w:rPr>
          <w:rFonts w:ascii="Arial" w:hAnsi="Arial" w:cs="Arial"/>
          <w:noProof/>
          <w:lang w:eastAsia="fr-FR"/>
        </w:rPr>
        <w:drawing>
          <wp:inline distT="0" distB="0" distL="0" distR="0">
            <wp:extent cx="5567024" cy="2080152"/>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568391" cy="2080663"/>
                    </a:xfrm>
                    <a:prstGeom prst="rect">
                      <a:avLst/>
                    </a:prstGeom>
                    <a:noFill/>
                    <a:ln w="9525">
                      <a:noFill/>
                      <a:miter lim="800000"/>
                      <a:headEnd/>
                      <a:tailEnd/>
                    </a:ln>
                  </pic:spPr>
                </pic:pic>
              </a:graphicData>
            </a:graphic>
          </wp:inline>
        </w:drawing>
      </w:r>
    </w:p>
    <w:p w:rsidR="00376C75" w:rsidRPr="0083515D" w:rsidRDefault="00376C75" w:rsidP="00376C75">
      <w:pPr>
        <w:spacing w:after="0" w:line="240" w:lineRule="auto"/>
        <w:rPr>
          <w:rFonts w:ascii="Arial" w:hAnsi="Arial" w:cs="Arial"/>
        </w:rPr>
      </w:pPr>
      <w:r>
        <w:rPr>
          <w:rFonts w:ascii="Arial" w:hAnsi="Arial" w:cs="Arial"/>
        </w:rPr>
        <w:t xml:space="preserve">           </w:t>
      </w:r>
      <w:r w:rsidRPr="008F6088">
        <w:rPr>
          <w:rFonts w:ascii="Arial" w:hAnsi="Arial" w:cs="Arial"/>
          <w:b/>
        </w:rPr>
        <w:t xml:space="preserve"> NB</w:t>
      </w:r>
      <w:r>
        <w:rPr>
          <w:rFonts w:ascii="Arial" w:hAnsi="Arial" w:cs="Arial"/>
        </w:rPr>
        <w:t> : P et T sont les premières lettres des deux acides aminés : P = Phénylalanine ; T= Tyrosine.</w:t>
      </w:r>
    </w:p>
    <w:p w:rsidR="00376C75" w:rsidRPr="00127274" w:rsidRDefault="00376C75" w:rsidP="00376C75">
      <w:pPr>
        <w:spacing w:after="0"/>
        <w:rPr>
          <w:rFonts w:ascii="Arial" w:hAnsi="Arial" w:cs="Arial"/>
        </w:rPr>
      </w:pPr>
      <w:r w:rsidRPr="00127274">
        <w:rPr>
          <w:rFonts w:ascii="Arial" w:hAnsi="Arial" w:cs="Arial"/>
          <w:bCs/>
        </w:rPr>
        <w:t>On suppose les 4 hypothèses suivantes :</w:t>
      </w:r>
    </w:p>
    <w:p w:rsidR="00376C75" w:rsidRPr="00127274" w:rsidRDefault="00376C75" w:rsidP="00376C75">
      <w:pPr>
        <w:pStyle w:val="Paragraphedeliste"/>
        <w:numPr>
          <w:ilvl w:val="0"/>
          <w:numId w:val="15"/>
        </w:numPr>
        <w:spacing w:after="0"/>
        <w:rPr>
          <w:rFonts w:ascii="Arial" w:hAnsi="Arial"/>
        </w:rPr>
      </w:pPr>
      <w:r w:rsidRPr="00127274">
        <w:rPr>
          <w:rFonts w:ascii="Arial" w:hAnsi="Arial"/>
        </w:rPr>
        <w:t>Hypothèse 1 : P et T sont deux acides aminés essentiels.</w:t>
      </w:r>
    </w:p>
    <w:p w:rsidR="00376C75" w:rsidRPr="00127274" w:rsidRDefault="00376C75" w:rsidP="00376C75">
      <w:pPr>
        <w:pStyle w:val="Paragraphedeliste"/>
        <w:numPr>
          <w:ilvl w:val="0"/>
          <w:numId w:val="15"/>
        </w:numPr>
        <w:spacing w:after="0"/>
        <w:rPr>
          <w:rFonts w:ascii="Arial" w:hAnsi="Arial"/>
        </w:rPr>
      </w:pPr>
      <w:r w:rsidRPr="00127274">
        <w:rPr>
          <w:rFonts w:ascii="Arial" w:hAnsi="Arial"/>
        </w:rPr>
        <w:t>Hypothèse 2 : P et T sont deux acides aminés  non essentiels.</w:t>
      </w:r>
    </w:p>
    <w:p w:rsidR="00376C75" w:rsidRPr="00127274" w:rsidRDefault="00376C75" w:rsidP="00376C75">
      <w:pPr>
        <w:pStyle w:val="Paragraphedeliste"/>
        <w:numPr>
          <w:ilvl w:val="0"/>
          <w:numId w:val="15"/>
        </w:numPr>
        <w:spacing w:after="0"/>
        <w:rPr>
          <w:rFonts w:ascii="Arial" w:hAnsi="Arial"/>
        </w:rPr>
      </w:pPr>
      <w:r w:rsidRPr="00127274">
        <w:rPr>
          <w:rFonts w:ascii="Arial" w:hAnsi="Arial"/>
        </w:rPr>
        <w:t>Hypothèse 3 : P est un  acide aminé essentiel et T est un acide aminé aminé non essentiel.</w:t>
      </w:r>
    </w:p>
    <w:p w:rsidR="00376C75" w:rsidRPr="00127274" w:rsidRDefault="00376C75" w:rsidP="00376C75">
      <w:pPr>
        <w:pStyle w:val="Paragraphedeliste"/>
        <w:numPr>
          <w:ilvl w:val="0"/>
          <w:numId w:val="15"/>
        </w:numPr>
        <w:spacing w:after="0"/>
        <w:rPr>
          <w:rFonts w:ascii="Arial" w:hAnsi="Arial"/>
        </w:rPr>
      </w:pPr>
      <w:r w:rsidRPr="00127274">
        <w:rPr>
          <w:rFonts w:ascii="Arial" w:hAnsi="Arial"/>
        </w:rPr>
        <w:t>Hypothèse 4 : P est un  acide aminé non essentiel et T est un acide aminé aminé  essentiel</w:t>
      </w:r>
      <w:r>
        <w:rPr>
          <w:rFonts w:ascii="Arial" w:hAnsi="Arial"/>
        </w:rPr>
        <w:t>.</w:t>
      </w:r>
    </w:p>
    <w:p w:rsidR="00376C75" w:rsidRPr="00127274" w:rsidRDefault="00376C75" w:rsidP="00376C75">
      <w:pPr>
        <w:pStyle w:val="Paragraphedeliste"/>
        <w:numPr>
          <w:ilvl w:val="0"/>
          <w:numId w:val="23"/>
        </w:numPr>
        <w:spacing w:after="0"/>
        <w:rPr>
          <w:rFonts w:ascii="Arial" w:hAnsi="Arial"/>
        </w:rPr>
      </w:pPr>
      <w:r w:rsidRPr="00127274">
        <w:rPr>
          <w:rFonts w:ascii="Arial" w:hAnsi="Arial"/>
        </w:rPr>
        <w:t>En se basant sur les résultats du lot 1, laquelle de ces 4 hypothèses est fausse ? Justifer.</w:t>
      </w:r>
    </w:p>
    <w:p w:rsidR="00376C75" w:rsidRPr="00127274" w:rsidRDefault="00376C75" w:rsidP="00376C75">
      <w:pPr>
        <w:pStyle w:val="Paragraphedeliste"/>
        <w:numPr>
          <w:ilvl w:val="0"/>
          <w:numId w:val="23"/>
        </w:numPr>
        <w:rPr>
          <w:rFonts w:ascii="Arial" w:hAnsi="Arial"/>
        </w:rPr>
      </w:pPr>
      <w:r w:rsidRPr="00127274">
        <w:rPr>
          <w:rFonts w:ascii="Arial" w:hAnsi="Arial"/>
        </w:rPr>
        <w:t>En se basant sur les résultats du lot 2, laquelle de ces 4 hypothèses est juste ? Justifer.</w:t>
      </w:r>
    </w:p>
    <w:p w:rsidR="00376C75" w:rsidRPr="00BD75D3" w:rsidRDefault="00376C75" w:rsidP="00BD75D3">
      <w:pPr>
        <w:pStyle w:val="Paragraphedeliste"/>
        <w:numPr>
          <w:ilvl w:val="0"/>
          <w:numId w:val="23"/>
        </w:numPr>
        <w:rPr>
          <w:rFonts w:ascii="Arial" w:hAnsi="Arial"/>
        </w:rPr>
      </w:pPr>
      <w:r>
        <w:rPr>
          <w:rFonts w:ascii="Arial" w:hAnsi="Arial"/>
        </w:rPr>
        <w:t>Analyser et e</w:t>
      </w:r>
      <w:r w:rsidRPr="00127274">
        <w:rPr>
          <w:rFonts w:ascii="Arial" w:hAnsi="Arial"/>
        </w:rPr>
        <w:t>xpliquer les résultats du lot 3.</w:t>
      </w:r>
    </w:p>
    <w:p w:rsidR="0080361E" w:rsidRDefault="0080361E" w:rsidP="00376C75">
      <w:pPr>
        <w:autoSpaceDE w:val="0"/>
        <w:autoSpaceDN w:val="0"/>
        <w:adjustRightInd w:val="0"/>
        <w:spacing w:after="0" w:line="240" w:lineRule="auto"/>
        <w:rPr>
          <w:rFonts w:ascii="Elephant" w:eastAsia="Calibri" w:hAnsi="Elephant" w:cs="Times New Roman"/>
          <w:b/>
          <w:bCs/>
          <w:sz w:val="32"/>
          <w:szCs w:val="32"/>
        </w:rPr>
      </w:pPr>
      <w:r>
        <w:rPr>
          <w:rFonts w:ascii="Elephant" w:eastAsia="Calibri" w:hAnsi="Elephant" w:cs="Times New Roman"/>
          <w:b/>
          <w:bCs/>
          <w:sz w:val="32"/>
          <w:szCs w:val="32"/>
        </w:rPr>
        <w:lastRenderedPageBreak/>
        <w:t xml:space="preserve">                         CORRECTION DU DS N°1  2013-2014</w:t>
      </w:r>
    </w:p>
    <w:p w:rsidR="00376C75" w:rsidRPr="00D01CDA" w:rsidRDefault="00376C75" w:rsidP="00376C75">
      <w:pPr>
        <w:autoSpaceDE w:val="0"/>
        <w:autoSpaceDN w:val="0"/>
        <w:adjustRightInd w:val="0"/>
        <w:spacing w:after="0" w:line="240" w:lineRule="auto"/>
        <w:rPr>
          <w:rFonts w:ascii="Elephant" w:hAnsi="Elephant"/>
          <w:b/>
          <w:bCs/>
          <w:sz w:val="32"/>
          <w:szCs w:val="32"/>
        </w:rPr>
      </w:pPr>
      <w:r w:rsidRPr="00D8606B">
        <w:rPr>
          <w:rFonts w:ascii="Elephant" w:eastAsia="Calibri" w:hAnsi="Elephant" w:cs="Times New Roman"/>
          <w:b/>
          <w:bCs/>
          <w:sz w:val="32"/>
          <w:szCs w:val="32"/>
        </w:rPr>
        <w:t>PREMIERE PARTIE (8 points)</w:t>
      </w:r>
    </w:p>
    <w:p w:rsidR="00376C75" w:rsidRDefault="00376C75" w:rsidP="00376C75">
      <w:pPr>
        <w:spacing w:after="0"/>
        <w:rPr>
          <w:rFonts w:ascii="Arial" w:hAnsi="Arial" w:cs="Arial"/>
          <w:b/>
          <w:bCs/>
          <w:sz w:val="24"/>
          <w:szCs w:val="24"/>
        </w:rPr>
      </w:pPr>
      <w:r w:rsidRPr="002337DB">
        <w:rPr>
          <w:rFonts w:ascii="Arial" w:hAnsi="Arial" w:cs="Arial"/>
          <w:b/>
          <w:bCs/>
          <w:sz w:val="24"/>
          <w:szCs w:val="24"/>
        </w:rPr>
        <w:t>Exercice N° 1 : QCM (</w:t>
      </w:r>
      <w:smartTag w:uri="urn:schemas-microsoft-com:office:smarttags" w:element="metricconverter">
        <w:smartTagPr>
          <w:attr w:name="ProductID" w:val="4 pts"/>
        </w:smartTagPr>
        <w:r w:rsidRPr="002337DB">
          <w:rPr>
            <w:rFonts w:ascii="Arial" w:hAnsi="Arial" w:cs="Arial"/>
            <w:b/>
            <w:bCs/>
            <w:sz w:val="24"/>
            <w:szCs w:val="24"/>
          </w:rPr>
          <w:t>4 pts</w:t>
        </w:r>
      </w:smartTag>
      <w:r w:rsidRPr="002337DB">
        <w:rPr>
          <w:rFonts w:ascii="Arial" w:hAnsi="Arial" w:cs="Arial"/>
          <w:b/>
          <w:bCs/>
          <w:sz w:val="24"/>
          <w:szCs w:val="24"/>
        </w:rPr>
        <w:t>)</w:t>
      </w:r>
    </w:p>
    <w:p w:rsidR="00376C75" w:rsidRPr="007B13D0" w:rsidRDefault="00376C75" w:rsidP="00376C75">
      <w:pPr>
        <w:pStyle w:val="Paragraphedeliste"/>
        <w:numPr>
          <w:ilvl w:val="0"/>
          <w:numId w:val="19"/>
        </w:numPr>
        <w:spacing w:after="0"/>
        <w:rPr>
          <w:rFonts w:ascii="Arial" w:hAnsi="Arial"/>
          <w:bCs/>
          <w:sz w:val="24"/>
          <w:szCs w:val="24"/>
        </w:rPr>
      </w:pPr>
      <w:r w:rsidRPr="007B13D0">
        <w:rPr>
          <w:rFonts w:ascii="Arial" w:hAnsi="Arial"/>
          <w:bCs/>
          <w:sz w:val="24"/>
          <w:szCs w:val="24"/>
        </w:rPr>
        <w:t>ac.</w:t>
      </w:r>
    </w:p>
    <w:p w:rsidR="00376C75" w:rsidRPr="007B13D0" w:rsidRDefault="00376C75" w:rsidP="00376C75">
      <w:pPr>
        <w:pStyle w:val="Paragraphedeliste"/>
        <w:numPr>
          <w:ilvl w:val="0"/>
          <w:numId w:val="19"/>
        </w:numPr>
        <w:spacing w:after="0"/>
        <w:rPr>
          <w:rFonts w:ascii="Arial" w:hAnsi="Arial"/>
          <w:bCs/>
          <w:sz w:val="24"/>
          <w:szCs w:val="24"/>
        </w:rPr>
      </w:pPr>
      <w:r w:rsidRPr="007B13D0">
        <w:rPr>
          <w:rFonts w:ascii="Arial" w:hAnsi="Arial"/>
          <w:bCs/>
          <w:sz w:val="24"/>
          <w:szCs w:val="24"/>
        </w:rPr>
        <w:t>d.</w:t>
      </w:r>
    </w:p>
    <w:p w:rsidR="00376C75" w:rsidRPr="007B13D0" w:rsidRDefault="00376C75" w:rsidP="00376C75">
      <w:pPr>
        <w:pStyle w:val="Paragraphedeliste"/>
        <w:numPr>
          <w:ilvl w:val="0"/>
          <w:numId w:val="19"/>
        </w:numPr>
        <w:spacing w:after="0"/>
        <w:rPr>
          <w:rFonts w:ascii="Arial" w:hAnsi="Arial"/>
          <w:bCs/>
          <w:sz w:val="24"/>
          <w:szCs w:val="24"/>
        </w:rPr>
      </w:pPr>
      <w:r w:rsidRPr="007B13D0">
        <w:rPr>
          <w:rFonts w:ascii="Arial" w:hAnsi="Arial"/>
          <w:bCs/>
          <w:sz w:val="24"/>
          <w:szCs w:val="24"/>
        </w:rPr>
        <w:t>b.</w:t>
      </w:r>
    </w:p>
    <w:p w:rsidR="00376C75" w:rsidRPr="007B13D0" w:rsidRDefault="00376C75" w:rsidP="00376C75">
      <w:pPr>
        <w:pStyle w:val="Paragraphedeliste"/>
        <w:numPr>
          <w:ilvl w:val="0"/>
          <w:numId w:val="19"/>
        </w:numPr>
        <w:spacing w:after="0"/>
        <w:rPr>
          <w:rFonts w:ascii="Arial" w:hAnsi="Arial"/>
          <w:bCs/>
          <w:sz w:val="24"/>
          <w:szCs w:val="24"/>
        </w:rPr>
      </w:pPr>
      <w:r w:rsidRPr="007B13D0">
        <w:rPr>
          <w:rFonts w:ascii="Arial" w:hAnsi="Arial"/>
          <w:bCs/>
          <w:sz w:val="24"/>
          <w:szCs w:val="24"/>
        </w:rPr>
        <w:t>c.</w:t>
      </w:r>
    </w:p>
    <w:p w:rsidR="00376C75" w:rsidRPr="007B13D0" w:rsidRDefault="00376C75" w:rsidP="00376C75">
      <w:pPr>
        <w:pStyle w:val="Paragraphedeliste"/>
        <w:numPr>
          <w:ilvl w:val="0"/>
          <w:numId w:val="19"/>
        </w:numPr>
        <w:spacing w:after="0"/>
        <w:rPr>
          <w:rFonts w:ascii="Arial" w:hAnsi="Arial"/>
          <w:bCs/>
          <w:sz w:val="24"/>
          <w:szCs w:val="24"/>
        </w:rPr>
      </w:pPr>
      <w:r w:rsidRPr="007B13D0">
        <w:rPr>
          <w:rFonts w:ascii="Arial" w:hAnsi="Arial"/>
          <w:bCs/>
          <w:sz w:val="24"/>
          <w:szCs w:val="24"/>
        </w:rPr>
        <w:t>ab.</w:t>
      </w:r>
    </w:p>
    <w:p w:rsidR="00376C75" w:rsidRPr="007B13D0" w:rsidRDefault="00376C75" w:rsidP="00376C75">
      <w:pPr>
        <w:pStyle w:val="Paragraphedeliste"/>
        <w:numPr>
          <w:ilvl w:val="0"/>
          <w:numId w:val="19"/>
        </w:numPr>
        <w:spacing w:after="0"/>
        <w:rPr>
          <w:rFonts w:ascii="Arial" w:hAnsi="Arial"/>
          <w:bCs/>
          <w:sz w:val="24"/>
          <w:szCs w:val="24"/>
        </w:rPr>
      </w:pPr>
      <w:r w:rsidRPr="007B13D0">
        <w:rPr>
          <w:rFonts w:ascii="Arial" w:hAnsi="Arial"/>
          <w:bCs/>
          <w:sz w:val="24"/>
          <w:szCs w:val="24"/>
        </w:rPr>
        <w:t>c.</w:t>
      </w:r>
    </w:p>
    <w:p w:rsidR="00376C75" w:rsidRPr="007B13D0" w:rsidRDefault="00376C75" w:rsidP="00376C75">
      <w:pPr>
        <w:pStyle w:val="Paragraphedeliste"/>
        <w:numPr>
          <w:ilvl w:val="0"/>
          <w:numId w:val="19"/>
        </w:numPr>
        <w:spacing w:after="0"/>
        <w:rPr>
          <w:rFonts w:ascii="Arial" w:hAnsi="Arial"/>
          <w:bCs/>
          <w:sz w:val="24"/>
          <w:szCs w:val="24"/>
        </w:rPr>
      </w:pPr>
      <w:r w:rsidRPr="007B13D0">
        <w:rPr>
          <w:rFonts w:ascii="Arial" w:hAnsi="Arial"/>
          <w:bCs/>
          <w:sz w:val="24"/>
          <w:szCs w:val="24"/>
        </w:rPr>
        <w:t>ad.</w:t>
      </w:r>
    </w:p>
    <w:p w:rsidR="00376C75" w:rsidRPr="007B13D0" w:rsidRDefault="00376C75" w:rsidP="00376C75">
      <w:pPr>
        <w:pStyle w:val="Paragraphedeliste"/>
        <w:numPr>
          <w:ilvl w:val="0"/>
          <w:numId w:val="19"/>
        </w:numPr>
        <w:spacing w:after="0"/>
        <w:rPr>
          <w:rFonts w:ascii="Arial" w:hAnsi="Arial"/>
          <w:bCs/>
          <w:sz w:val="24"/>
          <w:szCs w:val="24"/>
        </w:rPr>
      </w:pPr>
      <w:r w:rsidRPr="007B13D0">
        <w:rPr>
          <w:rFonts w:ascii="Arial" w:hAnsi="Arial"/>
          <w:bCs/>
          <w:sz w:val="24"/>
          <w:szCs w:val="24"/>
        </w:rPr>
        <w:t>c.</w:t>
      </w:r>
    </w:p>
    <w:p w:rsidR="00376C75" w:rsidRDefault="00376C75" w:rsidP="00376C7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Pr="002337DB">
        <w:rPr>
          <w:rFonts w:ascii="Arial" w:hAnsi="Arial" w:cs="Arial"/>
          <w:b/>
          <w:bCs/>
          <w:sz w:val="24"/>
          <w:szCs w:val="24"/>
        </w:rPr>
        <w:t xml:space="preserve">Exercice N° </w:t>
      </w:r>
      <w:r>
        <w:rPr>
          <w:rFonts w:ascii="Arial" w:hAnsi="Arial" w:cs="Arial"/>
          <w:b/>
          <w:bCs/>
          <w:sz w:val="24"/>
          <w:szCs w:val="24"/>
        </w:rPr>
        <w:t>2</w:t>
      </w:r>
      <w:r w:rsidR="002B3E73">
        <w:rPr>
          <w:rFonts w:ascii="Arial" w:hAnsi="Arial" w:cs="Arial"/>
          <w:b/>
          <w:bCs/>
          <w:sz w:val="24"/>
          <w:szCs w:val="24"/>
        </w:rPr>
        <w:t xml:space="preserve"> : </w:t>
      </w:r>
      <w:r w:rsidR="002B3E73" w:rsidRPr="002337DB">
        <w:rPr>
          <w:rFonts w:ascii="Arial" w:hAnsi="Arial" w:cs="Arial"/>
          <w:b/>
          <w:bCs/>
          <w:sz w:val="24"/>
          <w:szCs w:val="24"/>
        </w:rPr>
        <w:t>(</w:t>
      </w:r>
      <w:smartTag w:uri="urn:schemas-microsoft-com:office:smarttags" w:element="metricconverter">
        <w:smartTagPr>
          <w:attr w:name="ProductID" w:val="4 pts"/>
        </w:smartTagPr>
        <w:r w:rsidR="002B3E73" w:rsidRPr="002337DB">
          <w:rPr>
            <w:rFonts w:ascii="Arial" w:hAnsi="Arial" w:cs="Arial"/>
            <w:b/>
            <w:bCs/>
            <w:sz w:val="24"/>
            <w:szCs w:val="24"/>
          </w:rPr>
          <w:t>4 pts</w:t>
        </w:r>
      </w:smartTag>
      <w:r w:rsidR="002B3E73" w:rsidRPr="002337DB">
        <w:rPr>
          <w:rFonts w:ascii="Arial" w:hAnsi="Arial" w:cs="Arial"/>
          <w:b/>
          <w:bCs/>
          <w:sz w:val="24"/>
          <w:szCs w:val="24"/>
        </w:rPr>
        <w:t>)</w:t>
      </w:r>
    </w:p>
    <w:p w:rsidR="00376C75" w:rsidRPr="0095090D" w:rsidRDefault="00376C75" w:rsidP="00376C75">
      <w:pPr>
        <w:pStyle w:val="Paragraphedeliste"/>
        <w:numPr>
          <w:ilvl w:val="0"/>
          <w:numId w:val="21"/>
        </w:numPr>
        <w:autoSpaceDE w:val="0"/>
        <w:autoSpaceDN w:val="0"/>
        <w:adjustRightInd w:val="0"/>
        <w:spacing w:after="0" w:line="240" w:lineRule="auto"/>
        <w:rPr>
          <w:rFonts w:ascii="Arial" w:hAnsi="Arial"/>
          <w:b/>
          <w:bCs/>
          <w:sz w:val="24"/>
          <w:szCs w:val="24"/>
        </w:rPr>
      </w:pPr>
    </w:p>
    <w:p w:rsidR="00376C75" w:rsidRPr="0095090D" w:rsidRDefault="00376C75" w:rsidP="00376C75">
      <w:pPr>
        <w:pStyle w:val="Paragraphedeliste"/>
        <w:numPr>
          <w:ilvl w:val="0"/>
          <w:numId w:val="20"/>
        </w:numPr>
        <w:autoSpaceDE w:val="0"/>
        <w:autoSpaceDN w:val="0"/>
        <w:adjustRightInd w:val="0"/>
        <w:spacing w:after="0" w:line="240" w:lineRule="auto"/>
        <w:rPr>
          <w:rFonts w:ascii="Arial" w:hAnsi="Arial"/>
          <w:bCs/>
          <w:sz w:val="24"/>
          <w:szCs w:val="24"/>
        </w:rPr>
      </w:pPr>
      <w:r w:rsidRPr="0095090D">
        <w:rPr>
          <w:rFonts w:ascii="Arial" w:hAnsi="Arial"/>
          <w:bCs/>
          <w:sz w:val="24"/>
          <w:szCs w:val="24"/>
        </w:rPr>
        <w:t>Bouche, œsophage, estomac, intestins grêles, colon, rectum et anus.</w:t>
      </w:r>
    </w:p>
    <w:p w:rsidR="00376C75" w:rsidRPr="0095090D" w:rsidRDefault="00376C75" w:rsidP="00376C75">
      <w:pPr>
        <w:pStyle w:val="Paragraphedeliste"/>
        <w:numPr>
          <w:ilvl w:val="0"/>
          <w:numId w:val="20"/>
        </w:numPr>
        <w:autoSpaceDE w:val="0"/>
        <w:autoSpaceDN w:val="0"/>
        <w:adjustRightInd w:val="0"/>
        <w:spacing w:after="0" w:line="240" w:lineRule="auto"/>
        <w:rPr>
          <w:rFonts w:ascii="Arial" w:hAnsi="Arial"/>
          <w:bCs/>
          <w:sz w:val="24"/>
          <w:szCs w:val="24"/>
        </w:rPr>
      </w:pPr>
      <w:r w:rsidRPr="0095090D">
        <w:rPr>
          <w:rFonts w:ascii="Arial" w:hAnsi="Arial"/>
          <w:bCs/>
          <w:sz w:val="24"/>
          <w:szCs w:val="24"/>
        </w:rPr>
        <w:t>Estomac, pancréas vésicule biliaire et intestins grêles</w:t>
      </w:r>
    </w:p>
    <w:p w:rsidR="00376C75" w:rsidRDefault="00376C75" w:rsidP="00376C75">
      <w:pPr>
        <w:pStyle w:val="Paragraphedeliste"/>
        <w:numPr>
          <w:ilvl w:val="0"/>
          <w:numId w:val="20"/>
        </w:numPr>
        <w:autoSpaceDE w:val="0"/>
        <w:autoSpaceDN w:val="0"/>
        <w:adjustRightInd w:val="0"/>
        <w:spacing w:after="0" w:line="240" w:lineRule="auto"/>
        <w:rPr>
          <w:rFonts w:ascii="Arial" w:hAnsi="Arial"/>
          <w:bCs/>
          <w:sz w:val="24"/>
          <w:szCs w:val="24"/>
        </w:rPr>
      </w:pPr>
      <w:r w:rsidRPr="0095090D">
        <w:rPr>
          <w:rFonts w:ascii="Arial" w:hAnsi="Arial"/>
          <w:bCs/>
          <w:sz w:val="24"/>
          <w:szCs w:val="24"/>
        </w:rPr>
        <w:t>Fibres alimentaires, vitamines liposolubles et hydrosolubles, glucose, acides gras de longue cha</w:t>
      </w:r>
      <w:r>
        <w:rPr>
          <w:rFonts w:ascii="Arial" w:hAnsi="Arial"/>
          <w:bCs/>
          <w:sz w:val="24"/>
          <w:szCs w:val="24"/>
        </w:rPr>
        <w:t>î</w:t>
      </w:r>
      <w:r w:rsidR="00641B09">
        <w:rPr>
          <w:rFonts w:ascii="Arial" w:hAnsi="Arial"/>
          <w:bCs/>
          <w:sz w:val="24"/>
          <w:szCs w:val="24"/>
        </w:rPr>
        <w:t>ne, acide gras de courte</w:t>
      </w:r>
      <w:r w:rsidRPr="0095090D">
        <w:rPr>
          <w:rFonts w:ascii="Arial" w:hAnsi="Arial"/>
          <w:bCs/>
          <w:sz w:val="24"/>
          <w:szCs w:val="24"/>
        </w:rPr>
        <w:t xml:space="preserve"> chaîne, glycérol et acides aminés</w:t>
      </w:r>
      <w:r>
        <w:rPr>
          <w:rFonts w:ascii="Arial" w:hAnsi="Arial"/>
          <w:bCs/>
          <w:sz w:val="24"/>
          <w:szCs w:val="24"/>
        </w:rPr>
        <w:t>.</w:t>
      </w:r>
    </w:p>
    <w:p w:rsidR="00376C75" w:rsidRDefault="00376C75" w:rsidP="00376C75">
      <w:pPr>
        <w:pStyle w:val="Paragraphedeliste"/>
        <w:numPr>
          <w:ilvl w:val="0"/>
          <w:numId w:val="21"/>
        </w:numPr>
        <w:autoSpaceDE w:val="0"/>
        <w:autoSpaceDN w:val="0"/>
        <w:adjustRightInd w:val="0"/>
        <w:spacing w:after="0" w:line="240" w:lineRule="auto"/>
        <w:rPr>
          <w:rFonts w:ascii="Arial" w:hAnsi="Arial"/>
          <w:bCs/>
          <w:sz w:val="24"/>
          <w:szCs w:val="24"/>
        </w:rPr>
      </w:pPr>
    </w:p>
    <w:p w:rsidR="00376C75" w:rsidRDefault="00376C75" w:rsidP="00376C75">
      <w:pPr>
        <w:pStyle w:val="Paragraphedeliste"/>
        <w:numPr>
          <w:ilvl w:val="0"/>
          <w:numId w:val="22"/>
        </w:numPr>
        <w:autoSpaceDE w:val="0"/>
        <w:autoSpaceDN w:val="0"/>
        <w:adjustRightInd w:val="0"/>
        <w:spacing w:after="0" w:line="240" w:lineRule="auto"/>
        <w:rPr>
          <w:rFonts w:ascii="Arial" w:hAnsi="Arial"/>
          <w:bCs/>
          <w:sz w:val="24"/>
          <w:szCs w:val="24"/>
        </w:rPr>
      </w:pPr>
      <w:r>
        <w:rPr>
          <w:rFonts w:ascii="Arial" w:hAnsi="Arial"/>
          <w:bCs/>
          <w:sz w:val="24"/>
          <w:szCs w:val="24"/>
        </w:rPr>
        <w:t>« 1 » : veine cave supérieur        « 6 » : intestin</w:t>
      </w:r>
    </w:p>
    <w:p w:rsidR="00376C75" w:rsidRDefault="00376C75" w:rsidP="00376C75">
      <w:pPr>
        <w:pStyle w:val="Paragraphedeliste"/>
        <w:autoSpaceDE w:val="0"/>
        <w:autoSpaceDN w:val="0"/>
        <w:adjustRightInd w:val="0"/>
        <w:spacing w:after="0" w:line="240" w:lineRule="auto"/>
        <w:ind w:left="1080"/>
        <w:rPr>
          <w:rFonts w:ascii="Arial" w:hAnsi="Arial"/>
          <w:bCs/>
          <w:sz w:val="24"/>
          <w:szCs w:val="24"/>
        </w:rPr>
      </w:pPr>
      <w:r>
        <w:rPr>
          <w:rFonts w:ascii="Arial" w:hAnsi="Arial"/>
          <w:bCs/>
          <w:sz w:val="24"/>
          <w:szCs w:val="24"/>
        </w:rPr>
        <w:t>« 2 » : veine cave inférieure        « 7 » : canal thoracique</w:t>
      </w:r>
    </w:p>
    <w:p w:rsidR="00376C75" w:rsidRDefault="00376C75" w:rsidP="00376C75">
      <w:pPr>
        <w:pStyle w:val="Paragraphedeliste"/>
        <w:autoSpaceDE w:val="0"/>
        <w:autoSpaceDN w:val="0"/>
        <w:adjustRightInd w:val="0"/>
        <w:spacing w:after="0" w:line="240" w:lineRule="auto"/>
        <w:ind w:left="1080"/>
        <w:rPr>
          <w:rFonts w:ascii="Arial" w:hAnsi="Arial"/>
          <w:bCs/>
          <w:sz w:val="24"/>
          <w:szCs w:val="24"/>
        </w:rPr>
      </w:pPr>
      <w:r>
        <w:rPr>
          <w:rFonts w:ascii="Arial" w:hAnsi="Arial"/>
          <w:bCs/>
          <w:sz w:val="24"/>
          <w:szCs w:val="24"/>
        </w:rPr>
        <w:t>« 3 » : veine sus-hépatique         « 8 » : capillaire lymphatique</w:t>
      </w:r>
    </w:p>
    <w:p w:rsidR="00376C75" w:rsidRDefault="00376C75" w:rsidP="00376C75">
      <w:pPr>
        <w:pStyle w:val="Paragraphedeliste"/>
        <w:autoSpaceDE w:val="0"/>
        <w:autoSpaceDN w:val="0"/>
        <w:adjustRightInd w:val="0"/>
        <w:spacing w:after="0" w:line="240" w:lineRule="auto"/>
        <w:ind w:left="1080"/>
        <w:rPr>
          <w:rFonts w:ascii="Arial" w:hAnsi="Arial"/>
          <w:bCs/>
          <w:sz w:val="24"/>
          <w:szCs w:val="24"/>
        </w:rPr>
      </w:pPr>
      <w:r>
        <w:rPr>
          <w:rFonts w:ascii="Arial" w:hAnsi="Arial"/>
          <w:bCs/>
          <w:sz w:val="24"/>
          <w:szCs w:val="24"/>
        </w:rPr>
        <w:t>« 4 » : foie                                   « 9 » : voie sanguine</w:t>
      </w:r>
    </w:p>
    <w:p w:rsidR="006C3F40" w:rsidRPr="001B7CA9" w:rsidRDefault="00376C75" w:rsidP="001B7CA9">
      <w:pPr>
        <w:pStyle w:val="Paragraphedeliste"/>
        <w:autoSpaceDE w:val="0"/>
        <w:autoSpaceDN w:val="0"/>
        <w:adjustRightInd w:val="0"/>
        <w:spacing w:after="0" w:line="240" w:lineRule="auto"/>
        <w:ind w:left="1080"/>
        <w:rPr>
          <w:rFonts w:ascii="Arial" w:hAnsi="Arial"/>
          <w:bCs/>
          <w:sz w:val="24"/>
          <w:szCs w:val="24"/>
        </w:rPr>
      </w:pPr>
      <w:r>
        <w:rPr>
          <w:rFonts w:ascii="Arial" w:hAnsi="Arial"/>
          <w:bCs/>
          <w:sz w:val="24"/>
          <w:szCs w:val="24"/>
        </w:rPr>
        <w:t>« 5 » : veine porte hépatique      « 10 » : voie lymphatique</w:t>
      </w:r>
    </w:p>
    <w:p w:rsidR="00376C75" w:rsidRDefault="006C3F40" w:rsidP="00376C75">
      <w:pPr>
        <w:pStyle w:val="Paragraphedeliste"/>
        <w:numPr>
          <w:ilvl w:val="0"/>
          <w:numId w:val="22"/>
        </w:numPr>
        <w:autoSpaceDE w:val="0"/>
        <w:autoSpaceDN w:val="0"/>
        <w:adjustRightInd w:val="0"/>
        <w:spacing w:after="0" w:line="240" w:lineRule="auto"/>
        <w:rPr>
          <w:rFonts w:ascii="Arial" w:hAnsi="Arial"/>
          <w:bCs/>
          <w:sz w:val="24"/>
          <w:szCs w:val="24"/>
        </w:rPr>
      </w:pPr>
      <w:r>
        <w:rPr>
          <w:rFonts w:ascii="Arial" w:hAnsi="Arial"/>
          <w:bCs/>
          <w:sz w:val="24"/>
          <w:szCs w:val="24"/>
        </w:rPr>
        <w:t xml:space="preserve">L’absorption intestinale est le passage des nutriments </w:t>
      </w:r>
      <w:r w:rsidR="005144B5">
        <w:rPr>
          <w:rFonts w:ascii="Arial" w:hAnsi="Arial"/>
          <w:bCs/>
          <w:sz w:val="24"/>
          <w:szCs w:val="24"/>
        </w:rPr>
        <w:t>de la lumière de l’intestin</w:t>
      </w:r>
      <w:r>
        <w:rPr>
          <w:rFonts w:ascii="Arial" w:hAnsi="Arial"/>
          <w:bCs/>
          <w:sz w:val="24"/>
          <w:szCs w:val="24"/>
        </w:rPr>
        <w:t xml:space="preserve"> dans le</w:t>
      </w:r>
      <w:r w:rsidR="00716433">
        <w:rPr>
          <w:rFonts w:ascii="Arial" w:hAnsi="Arial"/>
          <w:bCs/>
          <w:sz w:val="24"/>
          <w:szCs w:val="24"/>
        </w:rPr>
        <w:t xml:space="preserve"> sang et la lymphe</w:t>
      </w:r>
      <w:r>
        <w:rPr>
          <w:rFonts w:ascii="Arial" w:hAnsi="Arial"/>
          <w:bCs/>
          <w:sz w:val="24"/>
          <w:szCs w:val="24"/>
        </w:rPr>
        <w:t>.</w:t>
      </w:r>
    </w:p>
    <w:p w:rsidR="00716433" w:rsidRDefault="00716433" w:rsidP="00376C75">
      <w:pPr>
        <w:pStyle w:val="Paragraphedeliste"/>
        <w:numPr>
          <w:ilvl w:val="0"/>
          <w:numId w:val="22"/>
        </w:numPr>
        <w:autoSpaceDE w:val="0"/>
        <w:autoSpaceDN w:val="0"/>
        <w:adjustRightInd w:val="0"/>
        <w:spacing w:after="0" w:line="240" w:lineRule="auto"/>
        <w:rPr>
          <w:rFonts w:ascii="Arial" w:hAnsi="Arial"/>
          <w:bCs/>
          <w:sz w:val="24"/>
          <w:szCs w:val="24"/>
        </w:rPr>
      </w:pPr>
    </w:p>
    <w:tbl>
      <w:tblPr>
        <w:tblStyle w:val="Grilledutableau"/>
        <w:tblW w:w="0" w:type="auto"/>
        <w:tblInd w:w="1080" w:type="dxa"/>
        <w:tblLook w:val="04A0"/>
      </w:tblPr>
      <w:tblGrid>
        <w:gridCol w:w="4814"/>
        <w:gridCol w:w="4788"/>
      </w:tblGrid>
      <w:tr w:rsidR="006C3F40" w:rsidTr="00716433">
        <w:tc>
          <w:tcPr>
            <w:tcW w:w="4814" w:type="dxa"/>
          </w:tcPr>
          <w:p w:rsidR="006C3F40" w:rsidRPr="00CD10C1" w:rsidRDefault="006C3F40" w:rsidP="00CD10C1">
            <w:pPr>
              <w:pStyle w:val="Paragraphedeliste"/>
              <w:autoSpaceDE w:val="0"/>
              <w:autoSpaceDN w:val="0"/>
              <w:adjustRightInd w:val="0"/>
              <w:ind w:left="0"/>
              <w:jc w:val="center"/>
              <w:rPr>
                <w:rFonts w:ascii="Arial" w:hAnsi="Arial"/>
                <w:b/>
                <w:bCs/>
                <w:sz w:val="24"/>
                <w:szCs w:val="24"/>
              </w:rPr>
            </w:pPr>
            <w:r w:rsidRPr="00CD10C1">
              <w:rPr>
                <w:rFonts w:ascii="Arial" w:hAnsi="Arial"/>
                <w:b/>
                <w:bCs/>
                <w:sz w:val="24"/>
                <w:szCs w:val="24"/>
              </w:rPr>
              <w:t>Voie sanguine</w:t>
            </w:r>
          </w:p>
        </w:tc>
        <w:tc>
          <w:tcPr>
            <w:tcW w:w="4788" w:type="dxa"/>
          </w:tcPr>
          <w:p w:rsidR="006C3F40" w:rsidRPr="00CD10C1" w:rsidRDefault="006C3F40" w:rsidP="00CD10C1">
            <w:pPr>
              <w:pStyle w:val="Paragraphedeliste"/>
              <w:autoSpaceDE w:val="0"/>
              <w:autoSpaceDN w:val="0"/>
              <w:adjustRightInd w:val="0"/>
              <w:ind w:left="0"/>
              <w:jc w:val="center"/>
              <w:rPr>
                <w:rFonts w:ascii="Arial" w:hAnsi="Arial"/>
                <w:b/>
                <w:bCs/>
                <w:sz w:val="24"/>
                <w:szCs w:val="24"/>
              </w:rPr>
            </w:pPr>
            <w:r w:rsidRPr="00CD10C1">
              <w:rPr>
                <w:rFonts w:ascii="Arial" w:hAnsi="Arial"/>
                <w:b/>
                <w:bCs/>
                <w:sz w:val="24"/>
                <w:szCs w:val="24"/>
              </w:rPr>
              <w:t>Voie lymphatique</w:t>
            </w:r>
          </w:p>
        </w:tc>
      </w:tr>
      <w:tr w:rsidR="006C3F40" w:rsidTr="00716433">
        <w:tc>
          <w:tcPr>
            <w:tcW w:w="4814" w:type="dxa"/>
          </w:tcPr>
          <w:p w:rsidR="006C3F40" w:rsidRDefault="00716433" w:rsidP="00CF7FE0">
            <w:pPr>
              <w:pStyle w:val="Paragraphedeliste"/>
              <w:numPr>
                <w:ilvl w:val="0"/>
                <w:numId w:val="15"/>
              </w:numPr>
              <w:autoSpaceDE w:val="0"/>
              <w:autoSpaceDN w:val="0"/>
              <w:adjustRightInd w:val="0"/>
              <w:rPr>
                <w:rFonts w:ascii="Arial" w:hAnsi="Arial"/>
                <w:bCs/>
                <w:sz w:val="24"/>
                <w:szCs w:val="24"/>
              </w:rPr>
            </w:pPr>
            <w:r>
              <w:rPr>
                <w:rFonts w:ascii="Arial" w:eastAsia="ArialMT" w:hAnsi="Arial"/>
                <w:sz w:val="24"/>
                <w:szCs w:val="24"/>
              </w:rPr>
              <w:t>L</w:t>
            </w:r>
            <w:r w:rsidRPr="00716433">
              <w:rPr>
                <w:rFonts w:ascii="Arial" w:eastAsia="ArialMT" w:hAnsi="Arial"/>
                <w:sz w:val="24"/>
                <w:szCs w:val="24"/>
              </w:rPr>
              <w:t>a majeure partie de l’eau et des sels minéraux</w:t>
            </w:r>
            <w:r w:rsidRPr="00716433">
              <w:rPr>
                <w:rFonts w:ascii="Arial" w:hAnsi="Arial"/>
                <w:bCs/>
                <w:sz w:val="24"/>
                <w:szCs w:val="24"/>
              </w:rPr>
              <w:t>.</w:t>
            </w:r>
          </w:p>
          <w:p w:rsidR="001B7CA9" w:rsidRPr="00716433" w:rsidRDefault="001B7CA9" w:rsidP="00CF7FE0">
            <w:pPr>
              <w:pStyle w:val="Paragraphedeliste"/>
              <w:numPr>
                <w:ilvl w:val="0"/>
                <w:numId w:val="15"/>
              </w:numPr>
              <w:autoSpaceDE w:val="0"/>
              <w:autoSpaceDN w:val="0"/>
              <w:adjustRightInd w:val="0"/>
              <w:rPr>
                <w:rFonts w:ascii="Arial" w:hAnsi="Arial"/>
                <w:bCs/>
                <w:sz w:val="24"/>
                <w:szCs w:val="24"/>
              </w:rPr>
            </w:pPr>
            <w:r>
              <w:rPr>
                <w:rFonts w:ascii="Arial" w:hAnsi="Arial"/>
                <w:bCs/>
                <w:sz w:val="24"/>
                <w:szCs w:val="24"/>
              </w:rPr>
              <w:t>Glucose.</w:t>
            </w:r>
          </w:p>
          <w:p w:rsidR="00716433" w:rsidRPr="00716433" w:rsidRDefault="00716433" w:rsidP="00CF7FE0">
            <w:pPr>
              <w:pStyle w:val="Paragraphedeliste"/>
              <w:numPr>
                <w:ilvl w:val="0"/>
                <w:numId w:val="15"/>
              </w:numPr>
              <w:autoSpaceDE w:val="0"/>
              <w:autoSpaceDN w:val="0"/>
              <w:adjustRightInd w:val="0"/>
              <w:rPr>
                <w:rFonts w:ascii="Arial" w:hAnsi="Arial"/>
                <w:bCs/>
                <w:sz w:val="24"/>
                <w:szCs w:val="24"/>
              </w:rPr>
            </w:pPr>
            <w:r w:rsidRPr="00716433">
              <w:rPr>
                <w:rFonts w:ascii="Arial" w:hAnsi="Arial"/>
                <w:bCs/>
                <w:sz w:val="24"/>
                <w:szCs w:val="24"/>
              </w:rPr>
              <w:t>Les acides aminés</w:t>
            </w:r>
            <w:r w:rsidR="00CD10C1">
              <w:rPr>
                <w:rFonts w:ascii="Arial" w:hAnsi="Arial"/>
                <w:bCs/>
                <w:sz w:val="24"/>
                <w:szCs w:val="24"/>
              </w:rPr>
              <w:t>.</w:t>
            </w:r>
          </w:p>
          <w:p w:rsidR="006C3F40" w:rsidRPr="00716433" w:rsidRDefault="00CF7FE0" w:rsidP="00CF7FE0">
            <w:pPr>
              <w:pStyle w:val="Paragraphedeliste"/>
              <w:numPr>
                <w:ilvl w:val="0"/>
                <w:numId w:val="15"/>
              </w:numPr>
              <w:autoSpaceDE w:val="0"/>
              <w:autoSpaceDN w:val="0"/>
              <w:adjustRightInd w:val="0"/>
              <w:rPr>
                <w:rFonts w:ascii="Arial" w:hAnsi="Arial"/>
                <w:bCs/>
                <w:sz w:val="24"/>
                <w:szCs w:val="24"/>
              </w:rPr>
            </w:pPr>
            <w:r>
              <w:rPr>
                <w:rFonts w:ascii="Arial" w:hAnsi="Arial"/>
                <w:bCs/>
                <w:sz w:val="24"/>
                <w:szCs w:val="24"/>
              </w:rPr>
              <w:t>Les v</w:t>
            </w:r>
            <w:r w:rsidR="006C3F40" w:rsidRPr="00716433">
              <w:rPr>
                <w:rFonts w:ascii="Arial" w:hAnsi="Arial"/>
                <w:bCs/>
                <w:sz w:val="24"/>
                <w:szCs w:val="24"/>
              </w:rPr>
              <w:t>itamine</w:t>
            </w:r>
            <w:r w:rsidR="00716433" w:rsidRPr="00716433">
              <w:rPr>
                <w:rFonts w:ascii="Arial" w:hAnsi="Arial"/>
                <w:bCs/>
                <w:sz w:val="24"/>
                <w:szCs w:val="24"/>
              </w:rPr>
              <w:t>s</w:t>
            </w:r>
            <w:r w:rsidR="006C3F40" w:rsidRPr="00716433">
              <w:rPr>
                <w:rFonts w:ascii="Arial" w:hAnsi="Arial"/>
                <w:bCs/>
                <w:sz w:val="24"/>
                <w:szCs w:val="24"/>
              </w:rPr>
              <w:t xml:space="preserve"> hydrosoluble</w:t>
            </w:r>
            <w:r w:rsidR="00716433" w:rsidRPr="00716433">
              <w:rPr>
                <w:rFonts w:ascii="Arial" w:hAnsi="Arial"/>
                <w:bCs/>
                <w:sz w:val="24"/>
                <w:szCs w:val="24"/>
              </w:rPr>
              <w:t>s</w:t>
            </w:r>
            <w:r w:rsidR="00CD10C1">
              <w:rPr>
                <w:rFonts w:ascii="Arial" w:hAnsi="Arial"/>
                <w:bCs/>
                <w:sz w:val="24"/>
                <w:szCs w:val="24"/>
              </w:rPr>
              <w:t>.</w:t>
            </w:r>
          </w:p>
          <w:p w:rsidR="006C3F40" w:rsidRPr="00716433" w:rsidRDefault="00716433" w:rsidP="00CF7FE0">
            <w:pPr>
              <w:pStyle w:val="Paragraphedeliste"/>
              <w:numPr>
                <w:ilvl w:val="0"/>
                <w:numId w:val="15"/>
              </w:numPr>
              <w:autoSpaceDE w:val="0"/>
              <w:autoSpaceDN w:val="0"/>
              <w:adjustRightInd w:val="0"/>
              <w:rPr>
                <w:rFonts w:ascii="Arial" w:hAnsi="Arial"/>
                <w:bCs/>
                <w:sz w:val="24"/>
                <w:szCs w:val="24"/>
              </w:rPr>
            </w:pPr>
            <w:r w:rsidRPr="00716433">
              <w:rPr>
                <w:rFonts w:ascii="Arial" w:hAnsi="Arial"/>
                <w:bCs/>
                <w:sz w:val="24"/>
                <w:szCs w:val="24"/>
              </w:rPr>
              <w:t>Une faible partie des a</w:t>
            </w:r>
            <w:r w:rsidR="006C3F40" w:rsidRPr="00716433">
              <w:rPr>
                <w:rFonts w:ascii="Arial" w:hAnsi="Arial"/>
                <w:bCs/>
                <w:sz w:val="24"/>
                <w:szCs w:val="24"/>
              </w:rPr>
              <w:t>cide</w:t>
            </w:r>
            <w:r w:rsidR="00CD10C1">
              <w:rPr>
                <w:rFonts w:ascii="Arial" w:hAnsi="Arial"/>
                <w:bCs/>
                <w:sz w:val="24"/>
                <w:szCs w:val="24"/>
              </w:rPr>
              <w:t>s</w:t>
            </w:r>
            <w:r w:rsidR="006C3F40" w:rsidRPr="00716433">
              <w:rPr>
                <w:rFonts w:ascii="Arial" w:hAnsi="Arial"/>
                <w:bCs/>
                <w:sz w:val="24"/>
                <w:szCs w:val="24"/>
              </w:rPr>
              <w:t xml:space="preserve"> gras à courte cha</w:t>
            </w:r>
            <w:r w:rsidR="00CD10C1">
              <w:rPr>
                <w:rFonts w:ascii="Arial" w:hAnsi="Arial"/>
                <w:bCs/>
                <w:sz w:val="24"/>
                <w:szCs w:val="24"/>
              </w:rPr>
              <w:t>î</w:t>
            </w:r>
            <w:r w:rsidR="006C3F40" w:rsidRPr="00716433">
              <w:rPr>
                <w:rFonts w:ascii="Arial" w:hAnsi="Arial"/>
                <w:bCs/>
                <w:sz w:val="24"/>
                <w:szCs w:val="24"/>
              </w:rPr>
              <w:t>ne</w:t>
            </w:r>
            <w:r w:rsidRPr="00716433">
              <w:rPr>
                <w:rFonts w:ascii="Arial" w:hAnsi="Arial"/>
                <w:bCs/>
                <w:sz w:val="24"/>
                <w:szCs w:val="24"/>
              </w:rPr>
              <w:t xml:space="preserve"> et du</w:t>
            </w:r>
            <w:r>
              <w:rPr>
                <w:rFonts w:ascii="Arial" w:hAnsi="Arial"/>
                <w:bCs/>
                <w:sz w:val="24"/>
                <w:szCs w:val="24"/>
              </w:rPr>
              <w:t xml:space="preserve"> </w:t>
            </w:r>
            <w:r w:rsidR="006C3F40" w:rsidRPr="00716433">
              <w:rPr>
                <w:rFonts w:ascii="Arial" w:hAnsi="Arial"/>
                <w:bCs/>
                <w:sz w:val="24"/>
                <w:szCs w:val="24"/>
              </w:rPr>
              <w:t>glycérol</w:t>
            </w:r>
          </w:p>
        </w:tc>
        <w:tc>
          <w:tcPr>
            <w:tcW w:w="4788" w:type="dxa"/>
          </w:tcPr>
          <w:p w:rsidR="00716433" w:rsidRPr="00716433" w:rsidRDefault="00716433" w:rsidP="00CF7FE0">
            <w:pPr>
              <w:pStyle w:val="Paragraphedeliste"/>
              <w:numPr>
                <w:ilvl w:val="0"/>
                <w:numId w:val="15"/>
              </w:numPr>
              <w:autoSpaceDE w:val="0"/>
              <w:autoSpaceDN w:val="0"/>
              <w:adjustRightInd w:val="0"/>
              <w:rPr>
                <w:rFonts w:ascii="Arial" w:hAnsi="Arial"/>
                <w:bCs/>
                <w:sz w:val="24"/>
                <w:szCs w:val="24"/>
              </w:rPr>
            </w:pPr>
            <w:r>
              <w:rPr>
                <w:rFonts w:ascii="Arial" w:eastAsia="ArialMT" w:hAnsi="Arial"/>
                <w:sz w:val="24"/>
                <w:szCs w:val="24"/>
              </w:rPr>
              <w:t>U</w:t>
            </w:r>
            <w:r w:rsidRPr="00716433">
              <w:rPr>
                <w:rFonts w:ascii="Arial" w:eastAsia="ArialMT" w:hAnsi="Arial"/>
                <w:sz w:val="24"/>
                <w:szCs w:val="24"/>
              </w:rPr>
              <w:t>ne faible partie de l’eau et des sels minéraux</w:t>
            </w:r>
          </w:p>
          <w:p w:rsidR="006C3F40" w:rsidRPr="00716433" w:rsidRDefault="00CF7FE0" w:rsidP="00CF7FE0">
            <w:pPr>
              <w:pStyle w:val="Paragraphedeliste"/>
              <w:numPr>
                <w:ilvl w:val="0"/>
                <w:numId w:val="15"/>
              </w:numPr>
              <w:autoSpaceDE w:val="0"/>
              <w:autoSpaceDN w:val="0"/>
              <w:adjustRightInd w:val="0"/>
              <w:rPr>
                <w:rFonts w:ascii="Arial" w:hAnsi="Arial"/>
                <w:bCs/>
                <w:sz w:val="24"/>
                <w:szCs w:val="24"/>
              </w:rPr>
            </w:pPr>
            <w:r>
              <w:rPr>
                <w:rFonts w:ascii="Arial" w:hAnsi="Arial"/>
                <w:bCs/>
                <w:sz w:val="24"/>
                <w:szCs w:val="24"/>
              </w:rPr>
              <w:t>Les v</w:t>
            </w:r>
            <w:r w:rsidR="006C3F40" w:rsidRPr="00716433">
              <w:rPr>
                <w:rFonts w:ascii="Arial" w:hAnsi="Arial"/>
                <w:bCs/>
                <w:sz w:val="24"/>
                <w:szCs w:val="24"/>
              </w:rPr>
              <w:t>itamine</w:t>
            </w:r>
            <w:r w:rsidR="00CD10C1">
              <w:rPr>
                <w:rFonts w:ascii="Arial" w:hAnsi="Arial"/>
                <w:bCs/>
                <w:sz w:val="24"/>
                <w:szCs w:val="24"/>
              </w:rPr>
              <w:t>s</w:t>
            </w:r>
            <w:r w:rsidR="006C3F40" w:rsidRPr="00716433">
              <w:rPr>
                <w:rFonts w:ascii="Arial" w:hAnsi="Arial"/>
                <w:bCs/>
                <w:sz w:val="24"/>
                <w:szCs w:val="24"/>
              </w:rPr>
              <w:t xml:space="preserve"> liposoluble</w:t>
            </w:r>
            <w:r w:rsidR="00CD10C1">
              <w:rPr>
                <w:rFonts w:ascii="Arial" w:hAnsi="Arial"/>
                <w:bCs/>
                <w:sz w:val="24"/>
                <w:szCs w:val="24"/>
              </w:rPr>
              <w:t>s</w:t>
            </w:r>
          </w:p>
          <w:p w:rsidR="006C3F40" w:rsidRPr="00CF7FE0" w:rsidRDefault="00716433" w:rsidP="00CF7FE0">
            <w:pPr>
              <w:pStyle w:val="Paragraphedeliste"/>
              <w:numPr>
                <w:ilvl w:val="0"/>
                <w:numId w:val="15"/>
              </w:numPr>
              <w:rPr>
                <w:rFonts w:ascii="Arial" w:hAnsi="Arial"/>
                <w:sz w:val="24"/>
                <w:szCs w:val="24"/>
              </w:rPr>
            </w:pPr>
            <w:r w:rsidRPr="00CF7FE0">
              <w:rPr>
                <w:rFonts w:ascii="Arial" w:eastAsia="ArialMT" w:hAnsi="Arial"/>
                <w:sz w:val="24"/>
                <w:szCs w:val="24"/>
              </w:rPr>
              <w:t>Une grande partie des acides gras et du glycérol</w:t>
            </w:r>
          </w:p>
        </w:tc>
      </w:tr>
    </w:tbl>
    <w:p w:rsidR="00CF7FE0" w:rsidRPr="00CF7FE0" w:rsidRDefault="00716433" w:rsidP="00376C75">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 xml:space="preserve">    </w:t>
      </w:r>
      <w:r w:rsidRPr="00716433">
        <w:rPr>
          <w:rFonts w:ascii="Arial" w:eastAsia="ArialMT" w:hAnsi="Arial" w:cs="Arial"/>
          <w:sz w:val="24"/>
          <w:szCs w:val="24"/>
        </w:rPr>
        <w:t>Au n</w:t>
      </w:r>
      <w:r w:rsidR="00641B09">
        <w:rPr>
          <w:rFonts w:ascii="Arial" w:eastAsia="ArialMT" w:hAnsi="Arial" w:cs="Arial"/>
          <w:sz w:val="24"/>
          <w:szCs w:val="24"/>
        </w:rPr>
        <w:t>iveau</w:t>
      </w:r>
      <w:r w:rsidR="00CF7FE0">
        <w:rPr>
          <w:rFonts w:ascii="Arial" w:eastAsia="ArialMT" w:hAnsi="Arial" w:cs="Arial"/>
          <w:sz w:val="24"/>
          <w:szCs w:val="24"/>
        </w:rPr>
        <w:t xml:space="preserve"> des</w:t>
      </w:r>
      <w:r w:rsidRPr="00716433">
        <w:rPr>
          <w:rFonts w:ascii="Arial" w:eastAsia="ArialMT" w:hAnsi="Arial" w:cs="Arial"/>
          <w:sz w:val="24"/>
          <w:szCs w:val="24"/>
        </w:rPr>
        <w:t xml:space="preserve"> cellule</w:t>
      </w:r>
      <w:r w:rsidR="00CF7FE0">
        <w:rPr>
          <w:rFonts w:ascii="Arial" w:eastAsia="ArialMT" w:hAnsi="Arial" w:cs="Arial"/>
          <w:sz w:val="24"/>
          <w:szCs w:val="24"/>
        </w:rPr>
        <w:t>s</w:t>
      </w:r>
      <w:r w:rsidRPr="00716433">
        <w:rPr>
          <w:rFonts w:ascii="Arial" w:eastAsia="ArialMT" w:hAnsi="Arial" w:cs="Arial"/>
          <w:sz w:val="24"/>
          <w:szCs w:val="24"/>
        </w:rPr>
        <w:t xml:space="preserve"> intestinale</w:t>
      </w:r>
      <w:r w:rsidR="00CF7FE0">
        <w:rPr>
          <w:rFonts w:ascii="Arial" w:eastAsia="ArialMT" w:hAnsi="Arial" w:cs="Arial"/>
          <w:sz w:val="24"/>
          <w:szCs w:val="24"/>
        </w:rPr>
        <w:t>s</w:t>
      </w:r>
      <w:r w:rsidRPr="00716433">
        <w:rPr>
          <w:rFonts w:ascii="Arial" w:eastAsia="ArialMT" w:hAnsi="Arial" w:cs="Arial"/>
          <w:sz w:val="24"/>
          <w:szCs w:val="24"/>
        </w:rPr>
        <w:t>, les acides gras, les</w:t>
      </w:r>
      <w:r w:rsidR="00641B09">
        <w:rPr>
          <w:rFonts w:ascii="Arial" w:eastAsia="ArialMT" w:hAnsi="Arial" w:cs="Arial"/>
          <w:sz w:val="24"/>
          <w:szCs w:val="24"/>
        </w:rPr>
        <w:t xml:space="preserve"> </w:t>
      </w:r>
      <w:r w:rsidRPr="00716433">
        <w:rPr>
          <w:rFonts w:ascii="Arial" w:eastAsia="ArialMT" w:hAnsi="Arial" w:cs="Arial"/>
          <w:sz w:val="24"/>
          <w:szCs w:val="24"/>
        </w:rPr>
        <w:t>monoglycérides</w:t>
      </w:r>
      <w:r w:rsidR="00641B09">
        <w:rPr>
          <w:rFonts w:ascii="Arial" w:eastAsia="ArialMT" w:hAnsi="Arial" w:cs="Arial"/>
          <w:sz w:val="24"/>
          <w:szCs w:val="24"/>
        </w:rPr>
        <w:t xml:space="preserve"> et le glycérol </w:t>
      </w:r>
      <w:r w:rsidRPr="00716433">
        <w:rPr>
          <w:rFonts w:ascii="Arial" w:eastAsia="ArialMT" w:hAnsi="Arial" w:cs="Arial"/>
          <w:sz w:val="24"/>
          <w:szCs w:val="24"/>
        </w:rPr>
        <w:t xml:space="preserve">reforment des triglycérides qui sont </w:t>
      </w:r>
      <w:r w:rsidR="001C5269">
        <w:rPr>
          <w:rFonts w:ascii="Arial" w:eastAsia="ArialMT" w:hAnsi="Arial" w:cs="Arial"/>
          <w:sz w:val="24"/>
          <w:szCs w:val="24"/>
        </w:rPr>
        <w:t>sécrété</w:t>
      </w:r>
      <w:r w:rsidRPr="00716433">
        <w:rPr>
          <w:rFonts w:ascii="Arial" w:eastAsia="ArialMT" w:hAnsi="Arial" w:cs="Arial"/>
          <w:sz w:val="24"/>
          <w:szCs w:val="24"/>
        </w:rPr>
        <w:t>s dans les vaisseaux lymphatiques.</w:t>
      </w:r>
    </w:p>
    <w:p w:rsidR="00376C75" w:rsidRDefault="00376C75" w:rsidP="00376C75">
      <w:pPr>
        <w:autoSpaceDE w:val="0"/>
        <w:autoSpaceDN w:val="0"/>
        <w:adjustRightInd w:val="0"/>
        <w:spacing w:after="0" w:line="240" w:lineRule="auto"/>
        <w:rPr>
          <w:rFonts w:ascii="Elephant" w:hAnsi="Elephant" w:cs="Times New Roman"/>
          <w:b/>
          <w:bCs/>
          <w:sz w:val="32"/>
          <w:szCs w:val="32"/>
        </w:rPr>
      </w:pPr>
      <w:r w:rsidRPr="009871F8">
        <w:rPr>
          <w:rFonts w:ascii="Elephant" w:hAnsi="Elephant" w:cs="Times New Roman"/>
          <w:b/>
          <w:bCs/>
          <w:sz w:val="32"/>
          <w:szCs w:val="32"/>
        </w:rPr>
        <w:t>DEUXIEME  PARTIE  (12 points)</w:t>
      </w:r>
    </w:p>
    <w:p w:rsidR="00376C75" w:rsidRPr="00100BA5" w:rsidRDefault="00376C75" w:rsidP="00376C75">
      <w:pPr>
        <w:autoSpaceDE w:val="0"/>
        <w:autoSpaceDN w:val="0"/>
        <w:adjustRightInd w:val="0"/>
        <w:spacing w:after="0" w:line="240" w:lineRule="auto"/>
        <w:rPr>
          <w:rFonts w:ascii="Arial" w:hAnsi="Arial" w:cs="Arial"/>
          <w:b/>
          <w:bCs/>
          <w:sz w:val="24"/>
          <w:szCs w:val="24"/>
        </w:rPr>
      </w:pPr>
      <w:r w:rsidRPr="00560701">
        <w:rPr>
          <w:rFonts w:ascii="Arial" w:hAnsi="Arial" w:cs="Arial"/>
          <w:b/>
          <w:bCs/>
          <w:sz w:val="24"/>
          <w:szCs w:val="24"/>
        </w:rPr>
        <w:t xml:space="preserve">Exercice </w:t>
      </w:r>
      <w:r w:rsidRPr="002337DB">
        <w:rPr>
          <w:rFonts w:ascii="Arial" w:hAnsi="Arial" w:cs="Arial"/>
          <w:b/>
          <w:bCs/>
          <w:sz w:val="24"/>
          <w:szCs w:val="24"/>
        </w:rPr>
        <w:t>N° 1 </w:t>
      </w:r>
      <w:r w:rsidR="0016299D">
        <w:rPr>
          <w:rFonts w:ascii="Arial" w:hAnsi="Arial" w:cs="Arial"/>
          <w:b/>
          <w:bCs/>
          <w:sz w:val="24"/>
          <w:szCs w:val="24"/>
        </w:rPr>
        <w:t xml:space="preserve"> (3 p</w:t>
      </w:r>
      <w:r>
        <w:rPr>
          <w:rFonts w:ascii="Arial" w:hAnsi="Arial" w:cs="Arial"/>
          <w:b/>
          <w:bCs/>
          <w:sz w:val="24"/>
          <w:szCs w:val="24"/>
        </w:rPr>
        <w:t>ts)</w:t>
      </w:r>
    </w:p>
    <w:p w:rsidR="00376C75" w:rsidRPr="00F113C0" w:rsidRDefault="00376C75" w:rsidP="00376C75">
      <w:pPr>
        <w:pStyle w:val="Paragraphedeliste"/>
        <w:numPr>
          <w:ilvl w:val="0"/>
          <w:numId w:val="18"/>
        </w:numPr>
        <w:autoSpaceDE w:val="0"/>
        <w:autoSpaceDN w:val="0"/>
        <w:adjustRightInd w:val="0"/>
        <w:spacing w:after="0" w:line="240" w:lineRule="auto"/>
        <w:rPr>
          <w:rFonts w:ascii="Arial" w:hAnsi="Arial"/>
          <w:bCs/>
          <w:sz w:val="24"/>
          <w:szCs w:val="24"/>
        </w:rPr>
      </w:pPr>
      <w:r w:rsidRPr="00F113C0">
        <w:rPr>
          <w:rFonts w:ascii="Arial" w:hAnsi="Arial"/>
          <w:bCs/>
          <w:sz w:val="24"/>
          <w:szCs w:val="24"/>
        </w:rPr>
        <w:t>Apport énergétique par les gluc</w:t>
      </w:r>
      <w:r>
        <w:rPr>
          <w:rFonts w:ascii="Arial" w:hAnsi="Arial"/>
          <w:bCs/>
          <w:sz w:val="24"/>
          <w:szCs w:val="24"/>
        </w:rPr>
        <w:t>ides : 355 x 4  = 1420 Kcal</w:t>
      </w:r>
      <w:r w:rsidR="00646A9E">
        <w:rPr>
          <w:rFonts w:ascii="Arial" w:hAnsi="Arial"/>
          <w:bCs/>
          <w:sz w:val="24"/>
          <w:szCs w:val="24"/>
        </w:rPr>
        <w:t xml:space="preserve">             </w:t>
      </w:r>
      <w:r w:rsidR="002B3E73">
        <w:rPr>
          <w:rFonts w:ascii="Arial" w:hAnsi="Arial"/>
          <w:bCs/>
          <w:sz w:val="24"/>
          <w:szCs w:val="24"/>
        </w:rPr>
        <w:t xml:space="preserve">                              </w:t>
      </w:r>
    </w:p>
    <w:p w:rsidR="00376C75" w:rsidRPr="00F113C0" w:rsidRDefault="00376C75" w:rsidP="00376C75">
      <w:pPr>
        <w:pStyle w:val="Paragraphedeliste"/>
        <w:autoSpaceDE w:val="0"/>
        <w:autoSpaceDN w:val="0"/>
        <w:adjustRightInd w:val="0"/>
        <w:spacing w:after="0" w:line="240" w:lineRule="auto"/>
        <w:rPr>
          <w:rFonts w:ascii="Arial" w:hAnsi="Arial"/>
          <w:bCs/>
          <w:sz w:val="24"/>
          <w:szCs w:val="24"/>
        </w:rPr>
      </w:pPr>
      <w:r w:rsidRPr="00F113C0">
        <w:rPr>
          <w:rFonts w:ascii="Arial" w:hAnsi="Arial"/>
          <w:bCs/>
          <w:sz w:val="24"/>
          <w:szCs w:val="24"/>
        </w:rPr>
        <w:t>Apport énergétiqu</w:t>
      </w:r>
      <w:r>
        <w:rPr>
          <w:rFonts w:ascii="Arial" w:hAnsi="Arial"/>
          <w:bCs/>
          <w:sz w:val="24"/>
          <w:szCs w:val="24"/>
        </w:rPr>
        <w:t>e par les protides :   90 x 4  =   360 Kcal</w:t>
      </w:r>
    </w:p>
    <w:p w:rsidR="00376C75" w:rsidRPr="00F113C0" w:rsidRDefault="00376C75" w:rsidP="00376C75">
      <w:pPr>
        <w:autoSpaceDE w:val="0"/>
        <w:autoSpaceDN w:val="0"/>
        <w:adjustRightInd w:val="0"/>
        <w:spacing w:after="0" w:line="240" w:lineRule="auto"/>
        <w:ind w:left="360"/>
        <w:rPr>
          <w:rFonts w:ascii="Arial" w:hAnsi="Arial"/>
          <w:bCs/>
          <w:sz w:val="24"/>
          <w:szCs w:val="24"/>
        </w:rPr>
      </w:pPr>
      <w:r w:rsidRPr="00F113C0">
        <w:rPr>
          <w:rFonts w:ascii="Arial" w:hAnsi="Arial"/>
          <w:bCs/>
          <w:sz w:val="24"/>
          <w:szCs w:val="24"/>
        </w:rPr>
        <w:t xml:space="preserve">     Apport énergétique par les lipides    : </w:t>
      </w:r>
      <w:r>
        <w:rPr>
          <w:rFonts w:ascii="Arial" w:hAnsi="Arial"/>
          <w:bCs/>
          <w:sz w:val="24"/>
          <w:szCs w:val="24"/>
        </w:rPr>
        <w:t xml:space="preserve">  </w:t>
      </w:r>
      <w:r w:rsidRPr="00F113C0">
        <w:rPr>
          <w:rFonts w:ascii="Arial" w:hAnsi="Arial"/>
          <w:bCs/>
          <w:sz w:val="24"/>
          <w:szCs w:val="24"/>
        </w:rPr>
        <w:t>72</w:t>
      </w:r>
      <w:r>
        <w:rPr>
          <w:rFonts w:ascii="Arial" w:hAnsi="Arial"/>
          <w:bCs/>
          <w:sz w:val="24"/>
          <w:szCs w:val="24"/>
        </w:rPr>
        <w:t xml:space="preserve"> x 9  =   648 Kcal</w:t>
      </w:r>
    </w:p>
    <w:p w:rsidR="00376C75" w:rsidRPr="00F113C0" w:rsidRDefault="00376C75" w:rsidP="00376C75">
      <w:pPr>
        <w:pStyle w:val="Paragraphedeliste"/>
        <w:autoSpaceDE w:val="0"/>
        <w:autoSpaceDN w:val="0"/>
        <w:adjustRightInd w:val="0"/>
        <w:spacing w:after="0" w:line="240" w:lineRule="auto"/>
        <w:rPr>
          <w:rFonts w:ascii="Arial" w:hAnsi="Arial"/>
          <w:bCs/>
          <w:sz w:val="24"/>
          <w:szCs w:val="24"/>
        </w:rPr>
      </w:pPr>
      <w:r w:rsidRPr="00F113C0">
        <w:rPr>
          <w:rFonts w:ascii="Arial" w:hAnsi="Arial"/>
          <w:bCs/>
          <w:sz w:val="24"/>
          <w:szCs w:val="24"/>
        </w:rPr>
        <w:t xml:space="preserve">Quantité d’énergie fournie par cette ration = </w:t>
      </w:r>
      <w:r>
        <w:rPr>
          <w:rFonts w:ascii="Arial" w:hAnsi="Arial"/>
          <w:bCs/>
          <w:sz w:val="24"/>
          <w:szCs w:val="24"/>
        </w:rPr>
        <w:t>2428 Kcal</w:t>
      </w:r>
      <w:r w:rsidR="00646A9E">
        <w:rPr>
          <w:rFonts w:ascii="Arial" w:hAnsi="Arial"/>
          <w:bCs/>
          <w:sz w:val="24"/>
          <w:szCs w:val="24"/>
        </w:rPr>
        <w:t xml:space="preserve">                       </w:t>
      </w:r>
      <w:r w:rsidR="002B3E73">
        <w:rPr>
          <w:rFonts w:ascii="Arial" w:hAnsi="Arial"/>
          <w:bCs/>
          <w:sz w:val="24"/>
          <w:szCs w:val="24"/>
        </w:rPr>
        <w:t xml:space="preserve">                           </w:t>
      </w:r>
    </w:p>
    <w:p w:rsidR="00376C75" w:rsidRPr="00F113C0" w:rsidRDefault="00376C75" w:rsidP="00376C75">
      <w:pPr>
        <w:pStyle w:val="Paragraphedeliste"/>
        <w:numPr>
          <w:ilvl w:val="0"/>
          <w:numId w:val="18"/>
        </w:numPr>
        <w:autoSpaceDE w:val="0"/>
        <w:autoSpaceDN w:val="0"/>
        <w:adjustRightInd w:val="0"/>
        <w:spacing w:after="0" w:line="240" w:lineRule="auto"/>
        <w:rPr>
          <w:rFonts w:ascii="Arial" w:hAnsi="Arial"/>
          <w:bCs/>
          <w:sz w:val="24"/>
          <w:szCs w:val="24"/>
        </w:rPr>
      </w:pPr>
      <w:r w:rsidRPr="00F113C0">
        <w:rPr>
          <w:rFonts w:ascii="Arial" w:hAnsi="Arial"/>
          <w:bCs/>
          <w:sz w:val="24"/>
          <w:szCs w:val="24"/>
        </w:rPr>
        <w:t xml:space="preserve">Cette ration alimentaire est énergétiquement </w:t>
      </w:r>
      <w:r w:rsidR="001C5269">
        <w:rPr>
          <w:rFonts w:ascii="Arial" w:hAnsi="Arial"/>
          <w:bCs/>
          <w:sz w:val="24"/>
          <w:szCs w:val="24"/>
        </w:rPr>
        <w:t>suffisante</w:t>
      </w:r>
      <w:r w:rsidRPr="00F113C0">
        <w:rPr>
          <w:rFonts w:ascii="Arial" w:hAnsi="Arial"/>
          <w:bCs/>
          <w:sz w:val="24"/>
          <w:szCs w:val="24"/>
        </w:rPr>
        <w:t>.</w:t>
      </w:r>
    </w:p>
    <w:p w:rsidR="00376C75" w:rsidRPr="00F113C0" w:rsidRDefault="00376C75" w:rsidP="00376C75">
      <w:pPr>
        <w:pStyle w:val="Paragraphedeliste"/>
        <w:numPr>
          <w:ilvl w:val="0"/>
          <w:numId w:val="18"/>
        </w:numPr>
        <w:autoSpaceDE w:val="0"/>
        <w:autoSpaceDN w:val="0"/>
        <w:adjustRightInd w:val="0"/>
        <w:spacing w:after="0" w:line="240" w:lineRule="auto"/>
        <w:rPr>
          <w:rFonts w:ascii="Arial" w:hAnsi="Arial"/>
          <w:bCs/>
          <w:sz w:val="24"/>
          <w:szCs w:val="24"/>
        </w:rPr>
      </w:pPr>
      <w:r>
        <w:rPr>
          <w:rFonts w:ascii="Arial" w:hAnsi="Arial"/>
          <w:bCs/>
          <w:sz w:val="24"/>
          <w:szCs w:val="24"/>
        </w:rPr>
        <w:t xml:space="preserve">* </w:t>
      </w:r>
      <w:r w:rsidRPr="00F113C0">
        <w:rPr>
          <w:rFonts w:ascii="Arial" w:hAnsi="Arial"/>
          <w:bCs/>
          <w:sz w:val="24"/>
          <w:szCs w:val="24"/>
        </w:rPr>
        <w:t xml:space="preserve">Apport énergétique des glucides </w:t>
      </w:r>
      <w:r>
        <w:rPr>
          <w:rFonts w:ascii="Arial" w:hAnsi="Arial"/>
          <w:bCs/>
          <w:sz w:val="24"/>
          <w:szCs w:val="24"/>
        </w:rPr>
        <w:t>1420</w:t>
      </w:r>
      <w:r w:rsidRPr="00F113C0">
        <w:rPr>
          <w:rFonts w:ascii="Arial" w:hAnsi="Arial"/>
          <w:bCs/>
          <w:sz w:val="24"/>
          <w:szCs w:val="24"/>
        </w:rPr>
        <w:t xml:space="preserve"> x 100  /</w:t>
      </w:r>
      <w:r>
        <w:rPr>
          <w:rFonts w:ascii="Arial" w:hAnsi="Arial"/>
          <w:bCs/>
          <w:sz w:val="24"/>
          <w:szCs w:val="24"/>
        </w:rPr>
        <w:t>2428</w:t>
      </w:r>
      <w:r w:rsidRPr="00F113C0">
        <w:rPr>
          <w:rFonts w:ascii="Arial" w:hAnsi="Arial"/>
          <w:bCs/>
          <w:sz w:val="24"/>
          <w:szCs w:val="24"/>
        </w:rPr>
        <w:t xml:space="preserve"> </w:t>
      </w:r>
      <w:r>
        <w:rPr>
          <w:rFonts w:ascii="Arial" w:hAnsi="Arial"/>
          <w:bCs/>
          <w:sz w:val="24"/>
          <w:szCs w:val="24"/>
        </w:rPr>
        <w:t xml:space="preserve"> </w:t>
      </w:r>
      <w:r w:rsidRPr="00F113C0">
        <w:rPr>
          <w:rFonts w:ascii="Arial" w:hAnsi="Arial"/>
          <w:bCs/>
          <w:sz w:val="24"/>
          <w:szCs w:val="24"/>
        </w:rPr>
        <w:t xml:space="preserve">= </w:t>
      </w:r>
      <w:r>
        <w:rPr>
          <w:rFonts w:ascii="Arial" w:hAnsi="Arial"/>
          <w:bCs/>
          <w:sz w:val="24"/>
          <w:szCs w:val="24"/>
        </w:rPr>
        <w:t>58.48 %</w:t>
      </w:r>
    </w:p>
    <w:p w:rsidR="00376C75" w:rsidRPr="00F113C0" w:rsidRDefault="00376C75" w:rsidP="00376C75">
      <w:pPr>
        <w:pStyle w:val="Paragraphedeliste"/>
        <w:autoSpaceDE w:val="0"/>
        <w:autoSpaceDN w:val="0"/>
        <w:adjustRightInd w:val="0"/>
        <w:spacing w:after="0" w:line="240" w:lineRule="auto"/>
        <w:rPr>
          <w:rFonts w:ascii="Arial" w:hAnsi="Arial"/>
          <w:bCs/>
          <w:sz w:val="24"/>
          <w:szCs w:val="24"/>
        </w:rPr>
      </w:pPr>
      <w:r>
        <w:rPr>
          <w:rFonts w:ascii="Arial" w:hAnsi="Arial"/>
          <w:bCs/>
          <w:sz w:val="24"/>
          <w:szCs w:val="24"/>
        </w:rPr>
        <w:t xml:space="preserve">  Apport énergétique des protides     360 x 100 /2428</w:t>
      </w:r>
      <w:r w:rsidRPr="00F113C0">
        <w:rPr>
          <w:rFonts w:ascii="Arial" w:hAnsi="Arial"/>
          <w:bCs/>
          <w:sz w:val="24"/>
          <w:szCs w:val="24"/>
        </w:rPr>
        <w:t xml:space="preserve"> = </w:t>
      </w:r>
      <w:r>
        <w:rPr>
          <w:rFonts w:ascii="Arial" w:hAnsi="Arial"/>
          <w:bCs/>
          <w:sz w:val="24"/>
          <w:szCs w:val="24"/>
        </w:rPr>
        <w:t>14.82%</w:t>
      </w:r>
    </w:p>
    <w:p w:rsidR="00376C75" w:rsidRPr="00F113C0" w:rsidRDefault="00376C75" w:rsidP="00646A9E">
      <w:pPr>
        <w:pStyle w:val="Paragraphedeliste"/>
        <w:tabs>
          <w:tab w:val="left" w:pos="8079"/>
        </w:tabs>
        <w:autoSpaceDE w:val="0"/>
        <w:autoSpaceDN w:val="0"/>
        <w:adjustRightInd w:val="0"/>
        <w:spacing w:after="0" w:line="240" w:lineRule="auto"/>
        <w:rPr>
          <w:rFonts w:ascii="Arial" w:hAnsi="Arial"/>
          <w:bCs/>
          <w:sz w:val="24"/>
          <w:szCs w:val="24"/>
        </w:rPr>
      </w:pPr>
      <w:r>
        <w:rPr>
          <w:rFonts w:ascii="Arial" w:hAnsi="Arial"/>
          <w:bCs/>
          <w:sz w:val="24"/>
          <w:szCs w:val="24"/>
        </w:rPr>
        <w:t xml:space="preserve"> </w:t>
      </w:r>
      <w:r w:rsidRPr="00F113C0">
        <w:rPr>
          <w:rFonts w:ascii="Arial" w:hAnsi="Arial"/>
          <w:bCs/>
          <w:sz w:val="24"/>
          <w:szCs w:val="24"/>
        </w:rPr>
        <w:t xml:space="preserve"> </w:t>
      </w:r>
      <w:r>
        <w:rPr>
          <w:rFonts w:ascii="Arial" w:hAnsi="Arial"/>
          <w:bCs/>
          <w:sz w:val="24"/>
          <w:szCs w:val="24"/>
        </w:rPr>
        <w:t xml:space="preserve">Apport </w:t>
      </w:r>
      <w:r w:rsidRPr="00F113C0">
        <w:rPr>
          <w:rFonts w:ascii="Arial" w:hAnsi="Arial"/>
          <w:bCs/>
          <w:sz w:val="24"/>
          <w:szCs w:val="24"/>
        </w:rPr>
        <w:t xml:space="preserve">énergétique des lipides </w:t>
      </w:r>
      <w:r>
        <w:rPr>
          <w:rFonts w:ascii="Arial" w:hAnsi="Arial"/>
          <w:bCs/>
          <w:sz w:val="24"/>
          <w:szCs w:val="24"/>
        </w:rPr>
        <w:t xml:space="preserve">       648 x 100 </w:t>
      </w:r>
      <w:r w:rsidRPr="00F113C0">
        <w:rPr>
          <w:rFonts w:ascii="Arial" w:hAnsi="Arial"/>
          <w:bCs/>
          <w:sz w:val="24"/>
          <w:szCs w:val="24"/>
        </w:rPr>
        <w:t>/</w:t>
      </w:r>
      <w:r>
        <w:rPr>
          <w:rFonts w:ascii="Arial" w:hAnsi="Arial"/>
          <w:bCs/>
          <w:sz w:val="24"/>
          <w:szCs w:val="24"/>
        </w:rPr>
        <w:t>2428</w:t>
      </w:r>
      <w:r w:rsidRPr="00F113C0">
        <w:rPr>
          <w:rFonts w:ascii="Arial" w:hAnsi="Arial"/>
          <w:bCs/>
          <w:sz w:val="24"/>
          <w:szCs w:val="24"/>
        </w:rPr>
        <w:t xml:space="preserve"> = </w:t>
      </w:r>
      <w:r>
        <w:rPr>
          <w:rFonts w:ascii="Arial" w:hAnsi="Arial"/>
          <w:bCs/>
          <w:sz w:val="24"/>
          <w:szCs w:val="24"/>
        </w:rPr>
        <w:t>26.7 %</w:t>
      </w:r>
      <w:r w:rsidR="00646A9E">
        <w:rPr>
          <w:rFonts w:ascii="Arial" w:hAnsi="Arial"/>
          <w:bCs/>
          <w:sz w:val="24"/>
          <w:szCs w:val="24"/>
        </w:rPr>
        <w:tab/>
        <w:t xml:space="preserve">   </w:t>
      </w:r>
    </w:p>
    <w:p w:rsidR="00376C75" w:rsidRDefault="00376C75" w:rsidP="00376C75">
      <w:pPr>
        <w:pStyle w:val="Paragraphedeliste"/>
        <w:tabs>
          <w:tab w:val="left" w:pos="5542"/>
        </w:tabs>
        <w:autoSpaceDE w:val="0"/>
        <w:autoSpaceDN w:val="0"/>
        <w:adjustRightInd w:val="0"/>
        <w:spacing w:after="0" w:line="240" w:lineRule="auto"/>
        <w:rPr>
          <w:rFonts w:ascii="Arial" w:hAnsi="Arial"/>
          <w:bCs/>
          <w:sz w:val="24"/>
          <w:szCs w:val="24"/>
        </w:rPr>
      </w:pPr>
      <w:r>
        <w:rPr>
          <w:rFonts w:ascii="Arial" w:hAnsi="Arial"/>
          <w:bCs/>
          <w:sz w:val="24"/>
          <w:szCs w:val="24"/>
        </w:rPr>
        <w:t xml:space="preserve">                 </w:t>
      </w:r>
      <w:r w:rsidRPr="00A41249">
        <w:rPr>
          <w:rFonts w:ascii="Arial" w:hAnsi="Arial"/>
          <w:bCs/>
          <w:sz w:val="24"/>
          <w:szCs w:val="24"/>
        </w:rPr>
        <w:t>La règle GLP : 421 est vérifiée</w:t>
      </w:r>
      <w:r>
        <w:rPr>
          <w:rFonts w:ascii="Arial" w:hAnsi="Arial"/>
          <w:bCs/>
          <w:sz w:val="24"/>
          <w:szCs w:val="24"/>
        </w:rPr>
        <w:tab/>
      </w:r>
      <w:r w:rsidR="00646A9E">
        <w:rPr>
          <w:rFonts w:ascii="Arial" w:hAnsi="Arial"/>
          <w:bCs/>
          <w:sz w:val="24"/>
          <w:szCs w:val="24"/>
        </w:rPr>
        <w:t xml:space="preserve">                                 </w:t>
      </w:r>
      <w:r w:rsidR="002B3E73">
        <w:rPr>
          <w:rFonts w:ascii="Arial" w:hAnsi="Arial"/>
          <w:bCs/>
          <w:sz w:val="24"/>
          <w:szCs w:val="24"/>
        </w:rPr>
        <w:t xml:space="preserve">                             </w:t>
      </w:r>
    </w:p>
    <w:p w:rsidR="00376C75" w:rsidRDefault="00376C75" w:rsidP="00376C75">
      <w:pPr>
        <w:tabs>
          <w:tab w:val="left" w:pos="5542"/>
        </w:tabs>
        <w:autoSpaceDE w:val="0"/>
        <w:autoSpaceDN w:val="0"/>
        <w:adjustRightInd w:val="0"/>
        <w:spacing w:after="0" w:line="240" w:lineRule="auto"/>
        <w:rPr>
          <w:rFonts w:ascii="Arial" w:hAnsi="Arial"/>
          <w:bCs/>
          <w:sz w:val="24"/>
          <w:szCs w:val="24"/>
        </w:rPr>
      </w:pPr>
      <w:r>
        <w:rPr>
          <w:rFonts w:ascii="Arial" w:hAnsi="Arial"/>
          <w:bCs/>
          <w:sz w:val="24"/>
          <w:szCs w:val="24"/>
        </w:rPr>
        <w:t xml:space="preserve">          *Origine des protides </w:t>
      </w:r>
      <w:r w:rsidR="00524143">
        <w:rPr>
          <w:rFonts w:ascii="Arial" w:hAnsi="Arial"/>
          <w:bCs/>
          <w:sz w:val="24"/>
          <w:szCs w:val="24"/>
        </w:rPr>
        <w:t>50%</w:t>
      </w:r>
      <w:r>
        <w:rPr>
          <w:rFonts w:ascii="Arial" w:hAnsi="Arial"/>
          <w:bCs/>
          <w:sz w:val="24"/>
          <w:szCs w:val="24"/>
        </w:rPr>
        <w:t xml:space="preserve">  animale et </w:t>
      </w:r>
      <w:r w:rsidR="00524143">
        <w:rPr>
          <w:rFonts w:ascii="Arial" w:hAnsi="Arial"/>
          <w:bCs/>
          <w:sz w:val="24"/>
          <w:szCs w:val="24"/>
        </w:rPr>
        <w:t>50%</w:t>
      </w:r>
      <w:r>
        <w:rPr>
          <w:rFonts w:ascii="Arial" w:hAnsi="Arial"/>
          <w:bCs/>
          <w:sz w:val="24"/>
          <w:szCs w:val="24"/>
        </w:rPr>
        <w:t xml:space="preserve"> végétale</w:t>
      </w:r>
      <w:r w:rsidR="00646A9E">
        <w:rPr>
          <w:rFonts w:ascii="Arial" w:hAnsi="Arial"/>
          <w:bCs/>
          <w:sz w:val="24"/>
          <w:szCs w:val="24"/>
        </w:rPr>
        <w:t xml:space="preserve">.                          </w:t>
      </w:r>
      <w:r w:rsidR="002B3E73">
        <w:rPr>
          <w:rFonts w:ascii="Arial" w:hAnsi="Arial"/>
          <w:bCs/>
          <w:sz w:val="24"/>
          <w:szCs w:val="24"/>
        </w:rPr>
        <w:t xml:space="preserve">                           </w:t>
      </w:r>
    </w:p>
    <w:p w:rsidR="00376C75" w:rsidRDefault="00376C75" w:rsidP="00376C75">
      <w:pPr>
        <w:tabs>
          <w:tab w:val="left" w:pos="5542"/>
        </w:tabs>
        <w:autoSpaceDE w:val="0"/>
        <w:autoSpaceDN w:val="0"/>
        <w:adjustRightInd w:val="0"/>
        <w:spacing w:after="0" w:line="240" w:lineRule="auto"/>
        <w:rPr>
          <w:rFonts w:ascii="Arial" w:hAnsi="Arial"/>
          <w:bCs/>
          <w:sz w:val="24"/>
          <w:szCs w:val="24"/>
        </w:rPr>
      </w:pPr>
      <w:r>
        <w:rPr>
          <w:rFonts w:ascii="Arial" w:hAnsi="Arial"/>
          <w:bCs/>
          <w:sz w:val="24"/>
          <w:szCs w:val="24"/>
        </w:rPr>
        <w:t xml:space="preserve">          *Origine des lipides    </w:t>
      </w:r>
      <w:r w:rsidR="00524143">
        <w:rPr>
          <w:rFonts w:ascii="Arial" w:hAnsi="Arial"/>
          <w:bCs/>
          <w:sz w:val="24"/>
          <w:szCs w:val="24"/>
        </w:rPr>
        <w:t>33%  animale et 67%</w:t>
      </w:r>
      <w:r>
        <w:rPr>
          <w:rFonts w:ascii="Arial" w:hAnsi="Arial"/>
          <w:bCs/>
          <w:sz w:val="24"/>
          <w:szCs w:val="24"/>
        </w:rPr>
        <w:t xml:space="preserve"> végétale</w:t>
      </w:r>
      <w:r w:rsidR="002B3E73">
        <w:rPr>
          <w:rFonts w:ascii="Arial" w:hAnsi="Arial"/>
          <w:bCs/>
          <w:sz w:val="24"/>
          <w:szCs w:val="24"/>
        </w:rPr>
        <w:t>.</w:t>
      </w:r>
      <w:r w:rsidR="00646A9E">
        <w:rPr>
          <w:rFonts w:ascii="Arial" w:hAnsi="Arial"/>
          <w:bCs/>
          <w:sz w:val="24"/>
          <w:szCs w:val="24"/>
        </w:rPr>
        <w:t xml:space="preserve">                           </w:t>
      </w:r>
      <w:r w:rsidR="002B3E73">
        <w:rPr>
          <w:rFonts w:ascii="Arial" w:hAnsi="Arial"/>
          <w:bCs/>
          <w:sz w:val="24"/>
          <w:szCs w:val="24"/>
        </w:rPr>
        <w:t xml:space="preserve">                           </w:t>
      </w:r>
    </w:p>
    <w:p w:rsidR="00376C75" w:rsidRDefault="00376C75" w:rsidP="00376C75">
      <w:pPr>
        <w:tabs>
          <w:tab w:val="left" w:pos="5542"/>
        </w:tabs>
        <w:autoSpaceDE w:val="0"/>
        <w:autoSpaceDN w:val="0"/>
        <w:adjustRightInd w:val="0"/>
        <w:spacing w:after="0" w:line="240" w:lineRule="auto"/>
        <w:rPr>
          <w:rFonts w:ascii="Arial" w:hAnsi="Arial"/>
          <w:bCs/>
          <w:sz w:val="24"/>
          <w:szCs w:val="24"/>
        </w:rPr>
      </w:pPr>
      <w:r>
        <w:rPr>
          <w:rFonts w:ascii="Arial" w:hAnsi="Arial"/>
          <w:bCs/>
          <w:sz w:val="24"/>
          <w:szCs w:val="24"/>
        </w:rPr>
        <w:t xml:space="preserve">          * Des glucides lents :    300 x 100 /355 = 84.5%</w:t>
      </w:r>
      <w:r w:rsidR="00646A9E">
        <w:rPr>
          <w:rFonts w:ascii="Arial" w:hAnsi="Arial"/>
          <w:bCs/>
          <w:sz w:val="24"/>
          <w:szCs w:val="24"/>
        </w:rPr>
        <w:t xml:space="preserve">                                   </w:t>
      </w:r>
      <w:r w:rsidR="002B3E73">
        <w:rPr>
          <w:rFonts w:ascii="Arial" w:hAnsi="Arial"/>
          <w:bCs/>
          <w:sz w:val="24"/>
          <w:szCs w:val="24"/>
        </w:rPr>
        <w:t xml:space="preserve">                           </w:t>
      </w:r>
    </w:p>
    <w:p w:rsidR="00F94DD7" w:rsidRDefault="00376C75" w:rsidP="00376C75">
      <w:pPr>
        <w:tabs>
          <w:tab w:val="left" w:pos="5542"/>
        </w:tabs>
        <w:autoSpaceDE w:val="0"/>
        <w:autoSpaceDN w:val="0"/>
        <w:adjustRightInd w:val="0"/>
        <w:spacing w:after="0" w:line="240" w:lineRule="auto"/>
        <w:rPr>
          <w:rFonts w:ascii="Arial" w:hAnsi="Arial"/>
          <w:bCs/>
          <w:sz w:val="24"/>
          <w:szCs w:val="24"/>
        </w:rPr>
      </w:pPr>
      <w:r>
        <w:rPr>
          <w:rFonts w:ascii="Arial" w:hAnsi="Arial"/>
          <w:bCs/>
          <w:sz w:val="24"/>
          <w:szCs w:val="24"/>
        </w:rPr>
        <w:t xml:space="preserve">            Des glucides simples   55 x 100 / 355 = 15.5 %</w:t>
      </w:r>
    </w:p>
    <w:p w:rsidR="00CF7FE0" w:rsidRDefault="00CF7FE0" w:rsidP="00376C75">
      <w:pPr>
        <w:tabs>
          <w:tab w:val="left" w:pos="5542"/>
        </w:tabs>
        <w:autoSpaceDE w:val="0"/>
        <w:autoSpaceDN w:val="0"/>
        <w:adjustRightInd w:val="0"/>
        <w:spacing w:after="0" w:line="240" w:lineRule="auto"/>
        <w:rPr>
          <w:rFonts w:ascii="Arial" w:hAnsi="Arial" w:cs="Arial"/>
          <w:b/>
          <w:bCs/>
          <w:sz w:val="24"/>
          <w:szCs w:val="24"/>
        </w:rPr>
      </w:pPr>
    </w:p>
    <w:p w:rsidR="00376C75" w:rsidRPr="00F94DD7" w:rsidRDefault="00376C75" w:rsidP="00376C75">
      <w:pPr>
        <w:tabs>
          <w:tab w:val="left" w:pos="5542"/>
        </w:tabs>
        <w:autoSpaceDE w:val="0"/>
        <w:autoSpaceDN w:val="0"/>
        <w:adjustRightInd w:val="0"/>
        <w:spacing w:after="0" w:line="240" w:lineRule="auto"/>
        <w:rPr>
          <w:rFonts w:ascii="Arial" w:hAnsi="Arial"/>
          <w:bCs/>
          <w:sz w:val="24"/>
          <w:szCs w:val="24"/>
        </w:rPr>
      </w:pPr>
      <w:r>
        <w:rPr>
          <w:rFonts w:ascii="Arial" w:hAnsi="Arial" w:cs="Arial"/>
          <w:b/>
          <w:bCs/>
          <w:sz w:val="24"/>
          <w:szCs w:val="24"/>
        </w:rPr>
        <w:t>Exercice N° 2 </w:t>
      </w:r>
      <w:r w:rsidRPr="008C763D">
        <w:rPr>
          <w:rFonts w:ascii="Arial" w:hAnsi="Arial" w:cs="Arial"/>
          <w:sz w:val="24"/>
          <w:szCs w:val="24"/>
        </w:rPr>
        <w:t xml:space="preserve"> </w:t>
      </w:r>
      <w:r w:rsidRPr="008C763D">
        <w:rPr>
          <w:rFonts w:ascii="Arial" w:hAnsi="Arial" w:cs="Arial"/>
          <w:b/>
          <w:bCs/>
          <w:sz w:val="24"/>
          <w:szCs w:val="24"/>
        </w:rPr>
        <w:t>(</w:t>
      </w:r>
      <w:r>
        <w:rPr>
          <w:rFonts w:ascii="Arial" w:hAnsi="Arial" w:cs="Arial"/>
          <w:b/>
          <w:bCs/>
          <w:sz w:val="24"/>
          <w:szCs w:val="24"/>
        </w:rPr>
        <w:t>7</w:t>
      </w:r>
      <w:r w:rsidR="00B63037">
        <w:rPr>
          <w:rFonts w:ascii="Arial" w:hAnsi="Arial" w:cs="Arial"/>
          <w:b/>
          <w:bCs/>
          <w:sz w:val="24"/>
          <w:szCs w:val="24"/>
        </w:rPr>
        <w:t xml:space="preserve"> p</w:t>
      </w:r>
      <w:r w:rsidRPr="008C763D">
        <w:rPr>
          <w:rFonts w:ascii="Arial" w:hAnsi="Arial" w:cs="Arial"/>
          <w:b/>
          <w:bCs/>
          <w:sz w:val="24"/>
          <w:szCs w:val="24"/>
        </w:rPr>
        <w:t>ts)</w:t>
      </w:r>
    </w:p>
    <w:p w:rsidR="00376C75" w:rsidRPr="00F81E9A" w:rsidRDefault="00376C75" w:rsidP="00376C75">
      <w:pPr>
        <w:pStyle w:val="Paragraphedeliste"/>
        <w:numPr>
          <w:ilvl w:val="0"/>
          <w:numId w:val="26"/>
        </w:numPr>
        <w:tabs>
          <w:tab w:val="left" w:pos="5542"/>
        </w:tabs>
        <w:autoSpaceDE w:val="0"/>
        <w:autoSpaceDN w:val="0"/>
        <w:adjustRightInd w:val="0"/>
        <w:spacing w:after="0" w:line="240" w:lineRule="auto"/>
        <w:rPr>
          <w:rFonts w:ascii="Arial" w:hAnsi="Arial"/>
          <w:b/>
          <w:bCs/>
        </w:rPr>
      </w:pPr>
    </w:p>
    <w:p w:rsidR="00376C75" w:rsidRPr="00F81E9A" w:rsidRDefault="00376C75" w:rsidP="00376C75">
      <w:pPr>
        <w:pStyle w:val="Paragraphedeliste"/>
        <w:numPr>
          <w:ilvl w:val="0"/>
          <w:numId w:val="24"/>
        </w:numPr>
        <w:spacing w:line="240" w:lineRule="auto"/>
        <w:rPr>
          <w:rFonts w:ascii="Arial" w:hAnsi="Arial"/>
        </w:rPr>
      </w:pPr>
      <w:r w:rsidRPr="00F81E9A">
        <w:rPr>
          <w:rFonts w:ascii="Arial" w:hAnsi="Arial"/>
        </w:rPr>
        <w:t xml:space="preserve">A T </w:t>
      </w:r>
      <w:r w:rsidR="002B3E73">
        <w:rPr>
          <w:rFonts w:ascii="Arial" w:hAnsi="Arial"/>
        </w:rPr>
        <w:t>= 0 : Tous les essais réalisés dans</w:t>
      </w:r>
      <w:r w:rsidRPr="00F81E9A">
        <w:rPr>
          <w:rFonts w:ascii="Arial" w:hAnsi="Arial"/>
        </w:rPr>
        <w:t xml:space="preserve"> la solution  physiologique sont négatifs. La solution physiologique ne contient pas de l’amidon, des sucres réducteurs et des protides. En effet, ces molécules sont présentes dans le sac intestinal.</w:t>
      </w:r>
    </w:p>
    <w:p w:rsidR="00376C75" w:rsidRPr="00F81E9A" w:rsidRDefault="00376C75" w:rsidP="00376C75">
      <w:pPr>
        <w:pStyle w:val="Paragraphedeliste"/>
        <w:spacing w:line="240" w:lineRule="auto"/>
        <w:ind w:left="885"/>
        <w:rPr>
          <w:rFonts w:ascii="Arial" w:hAnsi="Arial"/>
        </w:rPr>
      </w:pPr>
      <w:r w:rsidRPr="00F81E9A">
        <w:rPr>
          <w:rFonts w:ascii="Arial" w:hAnsi="Arial"/>
        </w:rPr>
        <w:t xml:space="preserve">     </w:t>
      </w:r>
      <w:r>
        <w:rPr>
          <w:rFonts w:ascii="Arial" w:hAnsi="Arial"/>
        </w:rPr>
        <w:t>A T= 2 heures : D</w:t>
      </w:r>
      <w:r w:rsidR="002B3E73">
        <w:rPr>
          <w:rFonts w:ascii="Arial" w:hAnsi="Arial"/>
        </w:rPr>
        <w:t>eux essais dans</w:t>
      </w:r>
      <w:r w:rsidRPr="00F81E9A">
        <w:rPr>
          <w:rFonts w:ascii="Arial" w:hAnsi="Arial"/>
        </w:rPr>
        <w:t xml:space="preserve"> la solution physiologique deviennent positifs </w:t>
      </w:r>
    </w:p>
    <w:p w:rsidR="00376C75" w:rsidRPr="00F81E9A" w:rsidRDefault="00376C75" w:rsidP="00376C75">
      <w:pPr>
        <w:pStyle w:val="Paragraphedeliste"/>
        <w:numPr>
          <w:ilvl w:val="0"/>
          <w:numId w:val="15"/>
        </w:numPr>
        <w:spacing w:line="240" w:lineRule="auto"/>
        <w:rPr>
          <w:rFonts w:ascii="Arial" w:hAnsi="Arial"/>
        </w:rPr>
      </w:pPr>
      <w:r w:rsidRPr="00F81E9A">
        <w:rPr>
          <w:rFonts w:ascii="Arial" w:hAnsi="Arial"/>
        </w:rPr>
        <w:t>Test à la liqueur de Fehling à chaud montre l’apparition des sucres réducteurs.</w:t>
      </w:r>
    </w:p>
    <w:p w:rsidR="00376C75" w:rsidRPr="00F81E9A" w:rsidRDefault="000B41C6" w:rsidP="00376C75">
      <w:pPr>
        <w:pStyle w:val="Paragraphedeliste"/>
        <w:numPr>
          <w:ilvl w:val="0"/>
          <w:numId w:val="15"/>
        </w:numPr>
        <w:spacing w:line="240" w:lineRule="auto"/>
        <w:rPr>
          <w:rFonts w:ascii="Arial" w:hAnsi="Arial"/>
        </w:rPr>
      </w:pPr>
      <w:r>
        <w:rPr>
          <w:rFonts w:ascii="Arial" w:hAnsi="Arial"/>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7.25pt;margin-top:16.3pt;width:7.15pt;height:7.15pt;z-index:251668480"/>
        </w:pict>
      </w:r>
      <w:r w:rsidR="00376C75" w:rsidRPr="00F81E9A">
        <w:rPr>
          <w:rFonts w:ascii="Arial" w:hAnsi="Arial"/>
        </w:rPr>
        <w:t>La Réaction xanthoprotéique (+) et la réaction de biuret (–) montre l’apparition des acides aminés. Seulement les molécules unités sont présentes dans la solution physiologique.</w:t>
      </w:r>
    </w:p>
    <w:p w:rsidR="00F73AB9" w:rsidRDefault="00376C75" w:rsidP="00376C75">
      <w:pPr>
        <w:pStyle w:val="Paragraphedeliste"/>
        <w:numPr>
          <w:ilvl w:val="0"/>
          <w:numId w:val="24"/>
        </w:numPr>
        <w:spacing w:line="240" w:lineRule="auto"/>
        <w:rPr>
          <w:rFonts w:ascii="Arial" w:hAnsi="Arial"/>
        </w:rPr>
      </w:pPr>
      <w:r w:rsidRPr="00F81E9A">
        <w:rPr>
          <w:rFonts w:ascii="Arial" w:hAnsi="Arial"/>
        </w:rPr>
        <w:t>a</w:t>
      </w:r>
      <w:r>
        <w:rPr>
          <w:rFonts w:ascii="Arial" w:hAnsi="Arial"/>
        </w:rPr>
        <w:t>-</w:t>
      </w:r>
    </w:p>
    <w:p w:rsidR="00376C75" w:rsidRPr="00F73AB9" w:rsidRDefault="00376C75" w:rsidP="00F73AB9">
      <w:pPr>
        <w:pStyle w:val="Paragraphedeliste"/>
        <w:numPr>
          <w:ilvl w:val="0"/>
          <w:numId w:val="15"/>
        </w:numPr>
        <w:spacing w:line="240" w:lineRule="auto"/>
        <w:rPr>
          <w:rFonts w:ascii="Arial" w:hAnsi="Arial"/>
        </w:rPr>
      </w:pPr>
      <w:r w:rsidRPr="00F73AB9">
        <w:rPr>
          <w:rFonts w:ascii="Arial" w:hAnsi="Arial"/>
        </w:rPr>
        <w:t xml:space="preserve">La digestion : </w:t>
      </w:r>
    </w:p>
    <w:p w:rsidR="00376C75" w:rsidRPr="00F81E9A" w:rsidRDefault="00376C75" w:rsidP="00376C75">
      <w:pPr>
        <w:pStyle w:val="Paragraphedeliste"/>
        <w:numPr>
          <w:ilvl w:val="0"/>
          <w:numId w:val="25"/>
        </w:numPr>
        <w:spacing w:line="240" w:lineRule="auto"/>
        <w:rPr>
          <w:rFonts w:ascii="Arial" w:hAnsi="Arial"/>
        </w:rPr>
      </w:pPr>
      <w:r w:rsidRPr="00F81E9A">
        <w:rPr>
          <w:rFonts w:ascii="Arial" w:hAnsi="Arial"/>
        </w:rPr>
        <w:t>En présence de l’amylase intestinale, l’amid</w:t>
      </w:r>
      <w:r w:rsidR="0016299D">
        <w:rPr>
          <w:rFonts w:ascii="Arial" w:hAnsi="Arial"/>
        </w:rPr>
        <w:t>on a</w:t>
      </w:r>
      <w:r w:rsidRPr="00F81E9A">
        <w:rPr>
          <w:rFonts w:ascii="Arial" w:hAnsi="Arial"/>
        </w:rPr>
        <w:t xml:space="preserve"> subi une hydrolyse enzymatique pour donner des molécules de maltose. Ces dernières, en présence de la maltase, ont données des molécules de glucoses.</w:t>
      </w:r>
    </w:p>
    <w:p w:rsidR="00376C75" w:rsidRPr="00F81E9A" w:rsidRDefault="00376C75" w:rsidP="00376C75">
      <w:pPr>
        <w:pStyle w:val="Paragraphedeliste"/>
        <w:numPr>
          <w:ilvl w:val="0"/>
          <w:numId w:val="25"/>
        </w:numPr>
        <w:spacing w:line="240" w:lineRule="auto"/>
        <w:rPr>
          <w:rFonts w:ascii="Arial" w:hAnsi="Arial"/>
        </w:rPr>
      </w:pPr>
      <w:r w:rsidRPr="00F81E9A">
        <w:rPr>
          <w:rFonts w:ascii="Arial" w:hAnsi="Arial"/>
        </w:rPr>
        <w:t>En présence d</w:t>
      </w:r>
      <w:r w:rsidR="0016299D">
        <w:rPr>
          <w:rFonts w:ascii="Arial" w:hAnsi="Arial"/>
        </w:rPr>
        <w:t>e la saccharase, le saccharose a</w:t>
      </w:r>
      <w:r w:rsidRPr="00F81E9A">
        <w:rPr>
          <w:rFonts w:ascii="Arial" w:hAnsi="Arial"/>
        </w:rPr>
        <w:t xml:space="preserve"> subi une hydrolyse enzymatique pour donner des molécules de glucose et de fructose. </w:t>
      </w:r>
    </w:p>
    <w:p w:rsidR="00376C75" w:rsidRPr="00F81E9A" w:rsidRDefault="00376C75" w:rsidP="00376C75">
      <w:pPr>
        <w:pStyle w:val="Paragraphedeliste"/>
        <w:numPr>
          <w:ilvl w:val="0"/>
          <w:numId w:val="25"/>
        </w:numPr>
        <w:spacing w:line="240" w:lineRule="auto"/>
        <w:rPr>
          <w:rFonts w:ascii="Arial" w:hAnsi="Arial"/>
        </w:rPr>
      </w:pPr>
      <w:r w:rsidRPr="00F81E9A">
        <w:rPr>
          <w:rFonts w:ascii="Arial" w:hAnsi="Arial"/>
        </w:rPr>
        <w:t>En présence des peptidases, les polypeptides ont subi une hydrolyse enzymatique pour donner des molécules d’acides aminés.</w:t>
      </w:r>
    </w:p>
    <w:p w:rsidR="00376C75" w:rsidRPr="00F81E9A" w:rsidRDefault="00376C75" w:rsidP="00376C75">
      <w:pPr>
        <w:pStyle w:val="Paragraphedeliste"/>
        <w:numPr>
          <w:ilvl w:val="0"/>
          <w:numId w:val="15"/>
        </w:numPr>
        <w:spacing w:line="240" w:lineRule="auto"/>
        <w:rPr>
          <w:rFonts w:ascii="Arial" w:hAnsi="Arial"/>
        </w:rPr>
      </w:pPr>
      <w:r w:rsidRPr="00F81E9A">
        <w:rPr>
          <w:rFonts w:ascii="Arial" w:hAnsi="Arial"/>
        </w:rPr>
        <w:t>L’absorption intestinale : les molécules unités sont capables de traverser la paroi intestinale, d’où leurs apparitions dans la solution physiologique.</w:t>
      </w:r>
    </w:p>
    <w:p w:rsidR="00376C75" w:rsidRPr="00F81E9A" w:rsidRDefault="000B41C6" w:rsidP="00376C75">
      <w:pPr>
        <w:pStyle w:val="Paragraphedeliste"/>
        <w:spacing w:line="240" w:lineRule="auto"/>
        <w:rPr>
          <w:rFonts w:ascii="Arial" w:hAnsi="Arial"/>
        </w:rPr>
      </w:pPr>
      <w:r>
        <w:rPr>
          <w:rFonts w:ascii="Arial" w:hAnsi="Arial"/>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34.25pt;margin-top:12.3pt;width:100.65pt;height:.35pt;flip:y;z-index:251661312" o:connectortype="straight">
            <v:stroke endarrow="block"/>
          </v:shape>
        </w:pict>
      </w:r>
      <w:r w:rsidR="00376C75" w:rsidRPr="00F81E9A">
        <w:rPr>
          <w:rFonts w:ascii="Arial" w:hAnsi="Arial"/>
        </w:rPr>
        <w:t xml:space="preserve">         b-                         Amidon   + eau    Amylase intestinale    Maltoses</w:t>
      </w:r>
    </w:p>
    <w:p w:rsidR="00376C75" w:rsidRPr="00F81E9A" w:rsidRDefault="00376C75" w:rsidP="00376C75">
      <w:pPr>
        <w:pStyle w:val="Paragraphedeliste"/>
        <w:spacing w:line="240" w:lineRule="auto"/>
        <w:rPr>
          <w:rFonts w:ascii="Arial" w:hAnsi="Arial"/>
        </w:rPr>
      </w:pPr>
      <w:r w:rsidRPr="00F81E9A">
        <w:rPr>
          <w:rFonts w:ascii="Arial" w:hAnsi="Arial"/>
        </w:rPr>
        <w:t xml:space="preserve">                                                                  pH = 8  T° = 37 ° C  </w:t>
      </w:r>
    </w:p>
    <w:p w:rsidR="00376C75" w:rsidRPr="001B7CA9" w:rsidRDefault="000B41C6" w:rsidP="00376C75">
      <w:pPr>
        <w:pStyle w:val="Paragraphedeliste"/>
        <w:spacing w:line="240" w:lineRule="auto"/>
        <w:rPr>
          <w:rFonts w:ascii="Arial" w:hAnsi="Arial"/>
          <w:vertAlign w:val="subscript"/>
          <w:lang w:val="en-US"/>
        </w:rPr>
      </w:pPr>
      <w:r w:rsidRPr="000B41C6">
        <w:rPr>
          <w:rFonts w:ascii="Arial" w:hAnsi="Arial"/>
          <w:noProof/>
          <w:lang w:eastAsia="fr-FR"/>
        </w:rPr>
        <w:pict>
          <v:shape id="_x0000_s1030" type="#_x0000_t32" style="position:absolute;left:0;text-align:left;margin-left:282.7pt;margin-top:6.8pt;width:18.45pt;height:.35pt;z-index:251665408" o:connectortype="straight">
            <v:stroke endarrow="block"/>
          </v:shape>
        </w:pict>
      </w:r>
      <w:r w:rsidR="00376C75" w:rsidRPr="001B7CA9">
        <w:rPr>
          <w:rFonts w:ascii="Arial" w:hAnsi="Arial"/>
          <w:lang w:val="en-US"/>
        </w:rPr>
        <w:t xml:space="preserve">                                          (C</w:t>
      </w:r>
      <w:r w:rsidR="00376C75" w:rsidRPr="001B7CA9">
        <w:rPr>
          <w:rFonts w:ascii="Arial" w:hAnsi="Arial"/>
          <w:vertAlign w:val="subscript"/>
          <w:lang w:val="en-US"/>
        </w:rPr>
        <w:t>6</w:t>
      </w:r>
      <w:r w:rsidR="00376C75" w:rsidRPr="001B7CA9">
        <w:rPr>
          <w:rFonts w:ascii="Arial" w:hAnsi="Arial"/>
          <w:lang w:val="en-US"/>
        </w:rPr>
        <w:t>H</w:t>
      </w:r>
      <w:r w:rsidR="00376C75" w:rsidRPr="001B7CA9">
        <w:rPr>
          <w:rFonts w:ascii="Arial" w:hAnsi="Arial"/>
          <w:vertAlign w:val="subscript"/>
          <w:lang w:val="en-US"/>
        </w:rPr>
        <w:t>10</w:t>
      </w:r>
      <w:r w:rsidR="00376C75" w:rsidRPr="001B7CA9">
        <w:rPr>
          <w:rFonts w:ascii="Arial" w:hAnsi="Arial"/>
          <w:lang w:val="en-US"/>
        </w:rPr>
        <w:t>O</w:t>
      </w:r>
      <w:r w:rsidR="00376C75" w:rsidRPr="001B7CA9">
        <w:rPr>
          <w:rFonts w:ascii="Arial" w:hAnsi="Arial"/>
          <w:vertAlign w:val="subscript"/>
          <w:lang w:val="en-US"/>
        </w:rPr>
        <w:t>5</w:t>
      </w:r>
      <w:r w:rsidR="00376C75" w:rsidRPr="001B7CA9">
        <w:rPr>
          <w:rFonts w:ascii="Arial" w:hAnsi="Arial"/>
          <w:lang w:val="en-US"/>
        </w:rPr>
        <w:t>)</w:t>
      </w:r>
      <w:r w:rsidR="00376C75" w:rsidRPr="001B7CA9">
        <w:rPr>
          <w:rFonts w:ascii="Arial" w:hAnsi="Arial"/>
          <w:vertAlign w:val="subscript"/>
          <w:lang w:val="en-US"/>
        </w:rPr>
        <w:t xml:space="preserve">n </w:t>
      </w:r>
      <w:r w:rsidR="00376C75" w:rsidRPr="001B7CA9">
        <w:rPr>
          <w:rFonts w:ascii="Arial" w:hAnsi="Arial"/>
          <w:lang w:val="en-US"/>
        </w:rPr>
        <w:t xml:space="preserve">   +  </w:t>
      </w:r>
      <w:r w:rsidR="00376C75" w:rsidRPr="001B7CA9">
        <w:rPr>
          <w:rFonts w:ascii="Arial" w:hAnsi="Arial"/>
          <w:vertAlign w:val="superscript"/>
          <w:lang w:val="en-US"/>
        </w:rPr>
        <w:t>n</w:t>
      </w:r>
      <w:r w:rsidR="00376C75" w:rsidRPr="001B7CA9">
        <w:rPr>
          <w:rFonts w:ascii="Arial" w:hAnsi="Arial"/>
          <w:lang w:val="en-US"/>
        </w:rPr>
        <w:t>/</w:t>
      </w:r>
      <w:r w:rsidR="00376C75" w:rsidRPr="001B7CA9">
        <w:rPr>
          <w:rFonts w:ascii="Arial" w:hAnsi="Arial"/>
          <w:vertAlign w:val="subscript"/>
          <w:lang w:val="en-US"/>
        </w:rPr>
        <w:t>2</w:t>
      </w:r>
      <w:r w:rsidR="00376C75" w:rsidRPr="001B7CA9">
        <w:rPr>
          <w:rFonts w:ascii="Arial" w:hAnsi="Arial"/>
          <w:lang w:val="en-US"/>
        </w:rPr>
        <w:t xml:space="preserve"> H2O          </w:t>
      </w:r>
      <w:r w:rsidR="00376C75" w:rsidRPr="001B7CA9">
        <w:rPr>
          <w:rFonts w:ascii="Arial" w:hAnsi="Arial"/>
          <w:vertAlign w:val="superscript"/>
          <w:lang w:val="en-US"/>
        </w:rPr>
        <w:t>n</w:t>
      </w:r>
      <w:r w:rsidR="00376C75" w:rsidRPr="001B7CA9">
        <w:rPr>
          <w:rFonts w:ascii="Arial" w:hAnsi="Arial"/>
          <w:lang w:val="en-US"/>
        </w:rPr>
        <w:t> /</w:t>
      </w:r>
      <w:r w:rsidR="00376C75" w:rsidRPr="001B7CA9">
        <w:rPr>
          <w:rFonts w:ascii="Arial" w:hAnsi="Arial"/>
          <w:vertAlign w:val="subscript"/>
          <w:lang w:val="en-US"/>
        </w:rPr>
        <w:t>2</w:t>
      </w:r>
      <w:r w:rsidR="00376C75" w:rsidRPr="001B7CA9">
        <w:rPr>
          <w:rFonts w:ascii="Arial" w:hAnsi="Arial"/>
          <w:lang w:val="en-US"/>
        </w:rPr>
        <w:t xml:space="preserve"> C</w:t>
      </w:r>
      <w:r w:rsidR="001B7CA9" w:rsidRPr="001B7CA9">
        <w:rPr>
          <w:rFonts w:ascii="Arial" w:hAnsi="Arial"/>
          <w:vertAlign w:val="subscript"/>
          <w:lang w:val="en-US"/>
        </w:rPr>
        <w:t>12</w:t>
      </w:r>
      <w:r w:rsidR="00376C75" w:rsidRPr="001B7CA9">
        <w:rPr>
          <w:rFonts w:ascii="Arial" w:hAnsi="Arial"/>
          <w:lang w:val="en-US"/>
        </w:rPr>
        <w:t>H</w:t>
      </w:r>
      <w:r w:rsidR="001B7CA9">
        <w:rPr>
          <w:rFonts w:ascii="Arial" w:hAnsi="Arial"/>
          <w:vertAlign w:val="subscript"/>
          <w:lang w:val="en-US"/>
        </w:rPr>
        <w:t>2</w:t>
      </w:r>
      <w:r w:rsidR="00376C75" w:rsidRPr="001B7CA9">
        <w:rPr>
          <w:rFonts w:ascii="Arial" w:hAnsi="Arial"/>
          <w:vertAlign w:val="subscript"/>
          <w:lang w:val="en-US"/>
        </w:rPr>
        <w:t>2</w:t>
      </w:r>
      <w:r w:rsidR="00376C75" w:rsidRPr="001B7CA9">
        <w:rPr>
          <w:rFonts w:ascii="Arial" w:hAnsi="Arial"/>
          <w:lang w:val="en-US"/>
        </w:rPr>
        <w:t>O</w:t>
      </w:r>
      <w:r w:rsidR="001B7CA9">
        <w:rPr>
          <w:rFonts w:ascii="Arial" w:hAnsi="Arial"/>
          <w:vertAlign w:val="subscript"/>
          <w:lang w:val="en-US"/>
        </w:rPr>
        <w:t>11</w:t>
      </w:r>
    </w:p>
    <w:p w:rsidR="00BD75D3" w:rsidRPr="001B7CA9" w:rsidRDefault="00376C75" w:rsidP="00376C75">
      <w:pPr>
        <w:pStyle w:val="Paragraphedeliste"/>
        <w:spacing w:line="240" w:lineRule="auto"/>
        <w:rPr>
          <w:rFonts w:ascii="Arial" w:hAnsi="Arial"/>
          <w:vertAlign w:val="subscript"/>
          <w:lang w:val="en-US"/>
        </w:rPr>
      </w:pPr>
      <w:r w:rsidRPr="001B7CA9">
        <w:rPr>
          <w:rFonts w:ascii="Arial" w:hAnsi="Arial"/>
          <w:vertAlign w:val="subscript"/>
          <w:lang w:val="en-US"/>
        </w:rPr>
        <w:t xml:space="preserve">                                                          </w:t>
      </w:r>
    </w:p>
    <w:p w:rsidR="00376C75" w:rsidRPr="00F81E9A" w:rsidRDefault="00BD75D3" w:rsidP="00376C75">
      <w:pPr>
        <w:pStyle w:val="Paragraphedeliste"/>
        <w:spacing w:line="240" w:lineRule="auto"/>
        <w:rPr>
          <w:rFonts w:ascii="Arial" w:hAnsi="Arial"/>
        </w:rPr>
      </w:pPr>
      <w:r w:rsidRPr="001B7CA9">
        <w:rPr>
          <w:rFonts w:ascii="Arial" w:hAnsi="Arial"/>
          <w:vertAlign w:val="subscript"/>
          <w:lang w:val="en-US"/>
        </w:rPr>
        <w:t xml:space="preserve">                                                              </w:t>
      </w:r>
      <w:r w:rsidR="00376C75" w:rsidRPr="001B7CA9">
        <w:rPr>
          <w:rFonts w:ascii="Arial" w:hAnsi="Arial"/>
          <w:vertAlign w:val="subscript"/>
          <w:lang w:val="en-US"/>
        </w:rPr>
        <w:t xml:space="preserve"> </w:t>
      </w:r>
      <w:r w:rsidR="00376C75" w:rsidRPr="00F81E9A">
        <w:rPr>
          <w:rFonts w:ascii="Arial" w:hAnsi="Arial"/>
        </w:rPr>
        <w:t xml:space="preserve">Maltose + eau           Maltase          </w:t>
      </w:r>
      <w:r w:rsidR="00376C75">
        <w:rPr>
          <w:rFonts w:ascii="Arial" w:hAnsi="Arial"/>
        </w:rPr>
        <w:t xml:space="preserve">     </w:t>
      </w:r>
      <w:r w:rsidR="00376C75" w:rsidRPr="00F81E9A">
        <w:rPr>
          <w:rFonts w:ascii="Arial" w:hAnsi="Arial"/>
        </w:rPr>
        <w:t>glucose + glucose</w:t>
      </w:r>
    </w:p>
    <w:p w:rsidR="00376C75" w:rsidRPr="00F81E9A" w:rsidRDefault="000B41C6" w:rsidP="00376C75">
      <w:pPr>
        <w:pStyle w:val="Paragraphedeliste"/>
        <w:spacing w:line="240" w:lineRule="auto"/>
        <w:rPr>
          <w:rFonts w:ascii="Arial" w:hAnsi="Arial"/>
        </w:rPr>
      </w:pPr>
      <w:r>
        <w:rPr>
          <w:rFonts w:ascii="Arial" w:hAnsi="Arial"/>
          <w:noProof/>
          <w:lang w:eastAsia="fr-FR"/>
        </w:rPr>
        <w:pict>
          <v:shape id="_x0000_s1027" type="#_x0000_t32" style="position:absolute;left:0;text-align:left;margin-left:232.3pt;margin-top:-.1pt;width:100.65pt;height:.35pt;flip:y;z-index:251662336" o:connectortype="straight">
            <v:stroke endarrow="block"/>
          </v:shape>
        </w:pict>
      </w:r>
      <w:r w:rsidR="00376C75" w:rsidRPr="00F81E9A">
        <w:rPr>
          <w:rFonts w:ascii="Arial" w:hAnsi="Arial"/>
        </w:rPr>
        <w:t xml:space="preserve">                                                                  pH = 8  T° = 37 ° C  </w:t>
      </w:r>
    </w:p>
    <w:p w:rsidR="00376C75" w:rsidRPr="00F81E9A" w:rsidRDefault="000B41C6" w:rsidP="00376C75">
      <w:pPr>
        <w:pStyle w:val="Paragraphedeliste"/>
        <w:spacing w:line="240" w:lineRule="auto"/>
        <w:rPr>
          <w:rFonts w:ascii="Arial" w:hAnsi="Arial"/>
        </w:rPr>
      </w:pPr>
      <w:r>
        <w:rPr>
          <w:rFonts w:ascii="Arial" w:hAnsi="Arial"/>
          <w:noProof/>
          <w:lang w:eastAsia="fr-FR"/>
        </w:rPr>
        <w:pict>
          <v:shape id="_x0000_s1031" type="#_x0000_t32" style="position:absolute;left:0;text-align:left;margin-left:282.7pt;margin-top:7.4pt;width:18.45pt;height:.35pt;z-index:251666432" o:connectortype="straight">
            <v:stroke endarrow="block"/>
          </v:shape>
        </w:pict>
      </w:r>
      <w:r w:rsidR="00376C75" w:rsidRPr="00F81E9A">
        <w:rPr>
          <w:rFonts w:ascii="Arial" w:hAnsi="Arial"/>
        </w:rPr>
        <w:t xml:space="preserve">                                   </w:t>
      </w:r>
      <w:r w:rsidR="00376C75" w:rsidRPr="00F81E9A">
        <w:rPr>
          <w:rFonts w:ascii="Arial" w:hAnsi="Arial"/>
          <w:vertAlign w:val="subscript"/>
        </w:rPr>
        <w:t xml:space="preserve">            </w:t>
      </w:r>
      <w:r w:rsidR="00376C75" w:rsidRPr="00F81E9A">
        <w:rPr>
          <w:rFonts w:ascii="Arial" w:hAnsi="Arial"/>
        </w:rPr>
        <w:t xml:space="preserve"> C</w:t>
      </w:r>
      <w:r w:rsidR="00376C75" w:rsidRPr="00F81E9A">
        <w:rPr>
          <w:rFonts w:ascii="Arial" w:hAnsi="Arial"/>
          <w:vertAlign w:val="subscript"/>
        </w:rPr>
        <w:t>12</w:t>
      </w:r>
      <w:r w:rsidR="00376C75" w:rsidRPr="00F81E9A">
        <w:rPr>
          <w:rFonts w:ascii="Arial" w:hAnsi="Arial"/>
        </w:rPr>
        <w:t>H</w:t>
      </w:r>
      <w:r w:rsidR="00376C75" w:rsidRPr="00F81E9A">
        <w:rPr>
          <w:rFonts w:ascii="Arial" w:hAnsi="Arial"/>
          <w:vertAlign w:val="subscript"/>
        </w:rPr>
        <w:t>22</w:t>
      </w:r>
      <w:r w:rsidR="00376C75" w:rsidRPr="00F81E9A">
        <w:rPr>
          <w:rFonts w:ascii="Arial" w:hAnsi="Arial"/>
        </w:rPr>
        <w:t>O</w:t>
      </w:r>
      <w:r w:rsidR="00376C75" w:rsidRPr="00F81E9A">
        <w:rPr>
          <w:rFonts w:ascii="Arial" w:hAnsi="Arial"/>
          <w:vertAlign w:val="subscript"/>
        </w:rPr>
        <w:t xml:space="preserve">11 </w:t>
      </w:r>
      <w:r w:rsidR="00376C75" w:rsidRPr="00F81E9A">
        <w:rPr>
          <w:rFonts w:ascii="Arial" w:hAnsi="Arial"/>
        </w:rPr>
        <w:t xml:space="preserve">   +  </w:t>
      </w:r>
      <w:r w:rsidR="00376C75" w:rsidRPr="00F81E9A">
        <w:rPr>
          <w:rFonts w:ascii="Arial" w:hAnsi="Arial"/>
          <w:vertAlign w:val="superscript"/>
        </w:rPr>
        <w:t xml:space="preserve">      </w:t>
      </w:r>
      <w:r w:rsidR="00376C75" w:rsidRPr="00F81E9A">
        <w:rPr>
          <w:rFonts w:ascii="Arial" w:hAnsi="Arial"/>
        </w:rPr>
        <w:t>H2O          2 C</w:t>
      </w:r>
      <w:r w:rsidR="00376C75" w:rsidRPr="00F81E9A">
        <w:rPr>
          <w:rFonts w:ascii="Arial" w:hAnsi="Arial"/>
          <w:vertAlign w:val="subscript"/>
        </w:rPr>
        <w:t>6</w:t>
      </w:r>
      <w:r w:rsidR="00376C75" w:rsidRPr="00F81E9A">
        <w:rPr>
          <w:rFonts w:ascii="Arial" w:hAnsi="Arial"/>
        </w:rPr>
        <w:t>H</w:t>
      </w:r>
      <w:r w:rsidR="00376C75" w:rsidRPr="00F81E9A">
        <w:rPr>
          <w:rFonts w:ascii="Arial" w:hAnsi="Arial"/>
          <w:vertAlign w:val="subscript"/>
        </w:rPr>
        <w:t>12</w:t>
      </w:r>
      <w:r w:rsidR="00376C75" w:rsidRPr="00F81E9A">
        <w:rPr>
          <w:rFonts w:ascii="Arial" w:hAnsi="Arial"/>
        </w:rPr>
        <w:t>O</w:t>
      </w:r>
      <w:r w:rsidR="00376C75" w:rsidRPr="00F81E9A">
        <w:rPr>
          <w:rFonts w:ascii="Arial" w:hAnsi="Arial"/>
          <w:vertAlign w:val="subscript"/>
        </w:rPr>
        <w:t>6</w:t>
      </w:r>
    </w:p>
    <w:p w:rsidR="00BD75D3" w:rsidRDefault="00376C75" w:rsidP="00376C75">
      <w:pPr>
        <w:pStyle w:val="Paragraphedeliste"/>
        <w:spacing w:line="240" w:lineRule="auto"/>
        <w:rPr>
          <w:rFonts w:ascii="Arial" w:hAnsi="Arial"/>
          <w:vertAlign w:val="subscript"/>
        </w:rPr>
      </w:pPr>
      <w:r w:rsidRPr="00F81E9A">
        <w:rPr>
          <w:rFonts w:ascii="Arial" w:hAnsi="Arial"/>
          <w:vertAlign w:val="subscript"/>
        </w:rPr>
        <w:t xml:space="preserve">                                             </w:t>
      </w:r>
    </w:p>
    <w:p w:rsidR="00376C75" w:rsidRPr="00F81E9A" w:rsidRDefault="00BD75D3" w:rsidP="00376C75">
      <w:pPr>
        <w:pStyle w:val="Paragraphedeliste"/>
        <w:spacing w:line="240" w:lineRule="auto"/>
        <w:rPr>
          <w:rFonts w:ascii="Arial" w:hAnsi="Arial"/>
        </w:rPr>
      </w:pPr>
      <w:r>
        <w:rPr>
          <w:rFonts w:ascii="Arial" w:hAnsi="Arial"/>
          <w:vertAlign w:val="subscript"/>
        </w:rPr>
        <w:t xml:space="preserve">                                                 </w:t>
      </w:r>
      <w:r w:rsidR="00376C75" w:rsidRPr="00F81E9A">
        <w:rPr>
          <w:rFonts w:ascii="Arial" w:hAnsi="Arial"/>
        </w:rPr>
        <w:t>Saccharose + eau           Saccharase           glucose + fructose</w:t>
      </w:r>
    </w:p>
    <w:p w:rsidR="00376C75" w:rsidRPr="00F81E9A" w:rsidRDefault="000B41C6" w:rsidP="00376C75">
      <w:pPr>
        <w:pStyle w:val="Paragraphedeliste"/>
        <w:spacing w:line="240" w:lineRule="auto"/>
        <w:rPr>
          <w:rFonts w:ascii="Arial" w:hAnsi="Arial"/>
        </w:rPr>
      </w:pPr>
      <w:r>
        <w:rPr>
          <w:rFonts w:ascii="Arial" w:hAnsi="Arial"/>
          <w:noProof/>
          <w:lang w:eastAsia="fr-FR"/>
        </w:rPr>
        <w:pict>
          <v:shape id="_x0000_s1028" type="#_x0000_t32" style="position:absolute;left:0;text-align:left;margin-left:230.55pt;margin-top:.45pt;width:100.65pt;height:.35pt;flip:y;z-index:251663360" o:connectortype="straight">
            <v:stroke endarrow="block"/>
          </v:shape>
        </w:pict>
      </w:r>
      <w:r w:rsidR="00376C75" w:rsidRPr="00F81E9A">
        <w:rPr>
          <w:rFonts w:ascii="Arial" w:hAnsi="Arial"/>
        </w:rPr>
        <w:t xml:space="preserve">                                                                  pH = 8  T° = 37 ° C  </w:t>
      </w:r>
    </w:p>
    <w:p w:rsidR="00376C75" w:rsidRPr="00F81E9A" w:rsidRDefault="000B41C6" w:rsidP="00376C75">
      <w:pPr>
        <w:pStyle w:val="Paragraphedeliste"/>
        <w:spacing w:line="240" w:lineRule="auto"/>
        <w:rPr>
          <w:rFonts w:ascii="Arial" w:hAnsi="Arial"/>
          <w:vertAlign w:val="subscript"/>
        </w:rPr>
      </w:pPr>
      <w:r w:rsidRPr="000B41C6">
        <w:rPr>
          <w:rFonts w:ascii="Arial" w:hAnsi="Arial"/>
          <w:noProof/>
          <w:lang w:eastAsia="fr-FR"/>
        </w:rPr>
        <w:pict>
          <v:shape id="_x0000_s1032" type="#_x0000_t32" style="position:absolute;left:0;text-align:left;margin-left:285.85pt;margin-top:7.35pt;width:18.45pt;height:.35pt;z-index:251667456" o:connectortype="straight">
            <v:stroke endarrow="block"/>
          </v:shape>
        </w:pict>
      </w:r>
      <w:r w:rsidR="00376C75" w:rsidRPr="00F81E9A">
        <w:rPr>
          <w:rFonts w:ascii="Arial" w:hAnsi="Arial"/>
        </w:rPr>
        <w:t xml:space="preserve">                                   </w:t>
      </w:r>
      <w:r w:rsidR="00376C75" w:rsidRPr="00F81E9A">
        <w:rPr>
          <w:rFonts w:ascii="Arial" w:hAnsi="Arial"/>
          <w:vertAlign w:val="subscript"/>
        </w:rPr>
        <w:t xml:space="preserve">               </w:t>
      </w:r>
      <w:r w:rsidR="00376C75" w:rsidRPr="00F81E9A">
        <w:rPr>
          <w:rFonts w:ascii="Arial" w:hAnsi="Arial"/>
        </w:rPr>
        <w:t xml:space="preserve"> C</w:t>
      </w:r>
      <w:r w:rsidR="00376C75" w:rsidRPr="00F81E9A">
        <w:rPr>
          <w:rFonts w:ascii="Arial" w:hAnsi="Arial"/>
          <w:vertAlign w:val="subscript"/>
        </w:rPr>
        <w:t>12</w:t>
      </w:r>
      <w:r w:rsidR="00376C75" w:rsidRPr="00F81E9A">
        <w:rPr>
          <w:rFonts w:ascii="Arial" w:hAnsi="Arial"/>
        </w:rPr>
        <w:t>H</w:t>
      </w:r>
      <w:r w:rsidR="00376C75" w:rsidRPr="00F81E9A">
        <w:rPr>
          <w:rFonts w:ascii="Arial" w:hAnsi="Arial"/>
          <w:vertAlign w:val="subscript"/>
        </w:rPr>
        <w:t>22</w:t>
      </w:r>
      <w:r w:rsidR="00376C75" w:rsidRPr="00F81E9A">
        <w:rPr>
          <w:rFonts w:ascii="Arial" w:hAnsi="Arial"/>
        </w:rPr>
        <w:t>O</w:t>
      </w:r>
      <w:r w:rsidR="00376C75" w:rsidRPr="00F81E9A">
        <w:rPr>
          <w:rFonts w:ascii="Arial" w:hAnsi="Arial"/>
          <w:vertAlign w:val="subscript"/>
        </w:rPr>
        <w:t xml:space="preserve">11 </w:t>
      </w:r>
      <w:r w:rsidR="00376C75" w:rsidRPr="00F81E9A">
        <w:rPr>
          <w:rFonts w:ascii="Arial" w:hAnsi="Arial"/>
        </w:rPr>
        <w:t xml:space="preserve">   +  </w:t>
      </w:r>
      <w:r w:rsidR="00376C75" w:rsidRPr="00F81E9A">
        <w:rPr>
          <w:rFonts w:ascii="Arial" w:hAnsi="Arial"/>
          <w:vertAlign w:val="superscript"/>
        </w:rPr>
        <w:t xml:space="preserve">      </w:t>
      </w:r>
      <w:r w:rsidR="00376C75" w:rsidRPr="00F81E9A">
        <w:rPr>
          <w:rFonts w:ascii="Arial" w:hAnsi="Arial"/>
        </w:rPr>
        <w:t>H2O          2 C</w:t>
      </w:r>
      <w:r w:rsidR="00376C75" w:rsidRPr="00F81E9A">
        <w:rPr>
          <w:rFonts w:ascii="Arial" w:hAnsi="Arial"/>
          <w:vertAlign w:val="subscript"/>
        </w:rPr>
        <w:t>6</w:t>
      </w:r>
      <w:r w:rsidR="00376C75" w:rsidRPr="00F81E9A">
        <w:rPr>
          <w:rFonts w:ascii="Arial" w:hAnsi="Arial"/>
        </w:rPr>
        <w:t>H</w:t>
      </w:r>
      <w:r w:rsidR="00376C75" w:rsidRPr="00F81E9A">
        <w:rPr>
          <w:rFonts w:ascii="Arial" w:hAnsi="Arial"/>
          <w:vertAlign w:val="subscript"/>
        </w:rPr>
        <w:t>12</w:t>
      </w:r>
      <w:r w:rsidR="00376C75" w:rsidRPr="00F81E9A">
        <w:rPr>
          <w:rFonts w:ascii="Arial" w:hAnsi="Arial"/>
        </w:rPr>
        <w:t>O</w:t>
      </w:r>
      <w:r w:rsidR="00376C75" w:rsidRPr="00F81E9A">
        <w:rPr>
          <w:rFonts w:ascii="Arial" w:hAnsi="Arial"/>
          <w:vertAlign w:val="subscript"/>
        </w:rPr>
        <w:t>6</w:t>
      </w:r>
    </w:p>
    <w:p w:rsidR="00BD75D3" w:rsidRDefault="00376C75" w:rsidP="00376C75">
      <w:pPr>
        <w:pStyle w:val="Paragraphedeliste"/>
        <w:spacing w:line="240" w:lineRule="auto"/>
        <w:rPr>
          <w:rFonts w:ascii="Arial" w:hAnsi="Arial"/>
          <w:vertAlign w:val="subscript"/>
        </w:rPr>
      </w:pPr>
      <w:r w:rsidRPr="00F81E9A">
        <w:rPr>
          <w:rFonts w:ascii="Arial" w:hAnsi="Arial"/>
          <w:vertAlign w:val="subscript"/>
        </w:rPr>
        <w:t xml:space="preserve">                                                  </w:t>
      </w:r>
    </w:p>
    <w:p w:rsidR="00376C75" w:rsidRPr="00F81E9A" w:rsidRDefault="000B41C6" w:rsidP="00376C75">
      <w:pPr>
        <w:pStyle w:val="Paragraphedeliste"/>
        <w:spacing w:line="240" w:lineRule="auto"/>
        <w:rPr>
          <w:rFonts w:ascii="Arial" w:hAnsi="Arial"/>
        </w:rPr>
      </w:pPr>
      <w:r>
        <w:rPr>
          <w:rFonts w:ascii="Arial" w:hAnsi="Arial"/>
          <w:noProof/>
          <w:lang w:eastAsia="fr-FR"/>
        </w:rPr>
        <w:pict>
          <v:shape id="_x0000_s1029" type="#_x0000_t32" style="position:absolute;left:0;text-align:left;margin-left:234.25pt;margin-top:12.05pt;width:100.65pt;height:.35pt;flip:y;z-index:251664384" o:connectortype="straight">
            <v:stroke endarrow="block"/>
          </v:shape>
        </w:pict>
      </w:r>
      <w:r w:rsidR="00BD75D3">
        <w:rPr>
          <w:rFonts w:ascii="Arial" w:hAnsi="Arial"/>
          <w:vertAlign w:val="subscript"/>
        </w:rPr>
        <w:t xml:space="preserve">                                                 </w:t>
      </w:r>
      <w:r w:rsidR="00376C75" w:rsidRPr="00F81E9A">
        <w:rPr>
          <w:rFonts w:ascii="Arial" w:hAnsi="Arial"/>
          <w:vertAlign w:val="subscript"/>
        </w:rPr>
        <w:t xml:space="preserve"> </w:t>
      </w:r>
      <w:r w:rsidR="00376C75">
        <w:rPr>
          <w:rFonts w:ascii="Arial" w:hAnsi="Arial"/>
        </w:rPr>
        <w:t xml:space="preserve">Polypeptides + eaux      </w:t>
      </w:r>
      <w:r w:rsidR="00376C75" w:rsidRPr="00F81E9A">
        <w:rPr>
          <w:rFonts w:ascii="Arial" w:hAnsi="Arial"/>
        </w:rPr>
        <w:t xml:space="preserve">  Peptidases           acides aminés</w:t>
      </w:r>
    </w:p>
    <w:p w:rsidR="00376C75" w:rsidRPr="00F81E9A" w:rsidRDefault="00376C75" w:rsidP="00376C75">
      <w:pPr>
        <w:pStyle w:val="Paragraphedeliste"/>
        <w:spacing w:line="240" w:lineRule="auto"/>
        <w:rPr>
          <w:rFonts w:ascii="Arial" w:hAnsi="Arial"/>
        </w:rPr>
      </w:pPr>
      <w:r w:rsidRPr="00F81E9A">
        <w:rPr>
          <w:rFonts w:ascii="Arial" w:hAnsi="Arial"/>
        </w:rPr>
        <w:t xml:space="preserve">                                                                  pH = 8  T° = 37 ° C  </w:t>
      </w:r>
    </w:p>
    <w:p w:rsidR="00376C75" w:rsidRPr="00F81E9A" w:rsidRDefault="006630A7" w:rsidP="00376C75">
      <w:pPr>
        <w:pStyle w:val="Paragraphedeliste"/>
        <w:numPr>
          <w:ilvl w:val="0"/>
          <w:numId w:val="24"/>
        </w:numPr>
        <w:autoSpaceDE w:val="0"/>
        <w:autoSpaceDN w:val="0"/>
        <w:adjustRightInd w:val="0"/>
        <w:spacing w:after="0" w:line="240" w:lineRule="auto"/>
        <w:rPr>
          <w:rFonts w:ascii="Arial" w:hAnsi="Arial"/>
        </w:rPr>
      </w:pPr>
      <w:r>
        <w:rPr>
          <w:rFonts w:ascii="Arial" w:hAnsi="Arial"/>
        </w:rPr>
        <w:t>En présence de</w:t>
      </w:r>
      <w:r w:rsidR="00376C75" w:rsidRPr="00F81E9A">
        <w:rPr>
          <w:rFonts w:ascii="Arial" w:hAnsi="Arial"/>
        </w:rPr>
        <w:t xml:space="preserve">  HCl, le pH du sac intestinal </w:t>
      </w:r>
      <w:r w:rsidR="00CA31C2">
        <w:rPr>
          <w:rFonts w:ascii="Arial" w:hAnsi="Arial"/>
        </w:rPr>
        <w:t xml:space="preserve">est </w:t>
      </w:r>
      <w:r w:rsidR="00376C75" w:rsidRPr="00F81E9A">
        <w:rPr>
          <w:rFonts w:ascii="Arial" w:hAnsi="Arial"/>
        </w:rPr>
        <w:t xml:space="preserve"> acide. Les enzymes du suc intestinal deviennent inacti</w:t>
      </w:r>
      <w:r w:rsidR="0016299D">
        <w:rPr>
          <w:rFonts w:ascii="Arial" w:hAnsi="Arial"/>
        </w:rPr>
        <w:t>ve</w:t>
      </w:r>
      <w:r w:rsidR="00376C75" w:rsidRPr="00F81E9A">
        <w:rPr>
          <w:rFonts w:ascii="Arial" w:hAnsi="Arial"/>
        </w:rPr>
        <w:t>s à ce pH d’où les essais réalisés dans la solution physiologique sont les suivants :</w:t>
      </w:r>
    </w:p>
    <w:p w:rsidR="00376C75" w:rsidRPr="00F81E9A" w:rsidRDefault="00376C75" w:rsidP="002B3E73">
      <w:pPr>
        <w:pStyle w:val="Paragraphedeliste"/>
        <w:numPr>
          <w:ilvl w:val="0"/>
          <w:numId w:val="15"/>
        </w:numPr>
        <w:rPr>
          <w:rFonts w:ascii="Arial" w:hAnsi="Arial"/>
        </w:rPr>
      </w:pPr>
      <w:r w:rsidRPr="00F81E9A">
        <w:rPr>
          <w:rFonts w:ascii="Arial" w:hAnsi="Arial"/>
        </w:rPr>
        <w:t>Test  l’eau iodée (-)</w:t>
      </w:r>
    </w:p>
    <w:p w:rsidR="00376C75" w:rsidRPr="00F81E9A" w:rsidRDefault="00376C75" w:rsidP="00376C75">
      <w:pPr>
        <w:pStyle w:val="Paragraphedeliste"/>
        <w:numPr>
          <w:ilvl w:val="0"/>
          <w:numId w:val="15"/>
        </w:numPr>
        <w:rPr>
          <w:rFonts w:ascii="Arial" w:hAnsi="Arial"/>
        </w:rPr>
      </w:pPr>
      <w:r w:rsidRPr="00F81E9A">
        <w:rPr>
          <w:rFonts w:ascii="Arial" w:hAnsi="Arial"/>
        </w:rPr>
        <w:t>Test à la liqueur de Fehling à chaud (-)</w:t>
      </w:r>
    </w:p>
    <w:p w:rsidR="00376C75" w:rsidRPr="00F81E9A" w:rsidRDefault="00376C75" w:rsidP="00376C75">
      <w:pPr>
        <w:pStyle w:val="Paragraphedeliste"/>
        <w:numPr>
          <w:ilvl w:val="0"/>
          <w:numId w:val="15"/>
        </w:numPr>
        <w:rPr>
          <w:rFonts w:ascii="Arial" w:hAnsi="Arial"/>
        </w:rPr>
      </w:pPr>
      <w:r w:rsidRPr="00F81E9A">
        <w:rPr>
          <w:rFonts w:ascii="Arial" w:hAnsi="Arial"/>
        </w:rPr>
        <w:t>Réaction de Biuret (-)</w:t>
      </w:r>
    </w:p>
    <w:p w:rsidR="00376C75" w:rsidRPr="00F81E9A" w:rsidRDefault="00376C75" w:rsidP="00376C75">
      <w:pPr>
        <w:pStyle w:val="Paragraphedeliste"/>
        <w:numPr>
          <w:ilvl w:val="0"/>
          <w:numId w:val="15"/>
        </w:numPr>
        <w:autoSpaceDE w:val="0"/>
        <w:autoSpaceDN w:val="0"/>
        <w:adjustRightInd w:val="0"/>
        <w:spacing w:after="0" w:line="240" w:lineRule="auto"/>
        <w:rPr>
          <w:rFonts w:ascii="Arial" w:hAnsi="Arial"/>
        </w:rPr>
      </w:pPr>
      <w:r w:rsidRPr="00F81E9A">
        <w:rPr>
          <w:rFonts w:ascii="Arial" w:hAnsi="Arial"/>
        </w:rPr>
        <w:t>Réaction xanthoprotéique (-)</w:t>
      </w:r>
    </w:p>
    <w:p w:rsidR="00376C75" w:rsidRPr="00F81E9A" w:rsidRDefault="00376C75" w:rsidP="00376C75">
      <w:pPr>
        <w:pStyle w:val="Paragraphedeliste"/>
        <w:numPr>
          <w:ilvl w:val="0"/>
          <w:numId w:val="26"/>
        </w:numPr>
        <w:spacing w:line="240" w:lineRule="auto"/>
        <w:rPr>
          <w:rFonts w:ascii="Arial" w:hAnsi="Arial"/>
        </w:rPr>
      </w:pPr>
    </w:p>
    <w:tbl>
      <w:tblPr>
        <w:tblStyle w:val="Grilledutableau"/>
        <w:tblW w:w="0" w:type="auto"/>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3"/>
      </w:tblGrid>
      <w:tr w:rsidR="00376C75" w:rsidRPr="00F81E9A" w:rsidTr="00B63037">
        <w:tc>
          <w:tcPr>
            <w:tcW w:w="10073" w:type="dxa"/>
          </w:tcPr>
          <w:p w:rsidR="00376C75" w:rsidRPr="00A72DBE" w:rsidRDefault="00376C75" w:rsidP="00376C75">
            <w:pPr>
              <w:pStyle w:val="Paragraphedeliste"/>
              <w:numPr>
                <w:ilvl w:val="0"/>
                <w:numId w:val="27"/>
              </w:numPr>
              <w:rPr>
                <w:rFonts w:ascii="Arial" w:hAnsi="Arial"/>
              </w:rPr>
            </w:pPr>
            <w:r w:rsidRPr="00A72DBE">
              <w:rPr>
                <w:rFonts w:ascii="Arial" w:hAnsi="Arial"/>
              </w:rPr>
              <w:t>La  courbe montre le nombre de molécules de substrats transformées en fonction du temps.</w:t>
            </w:r>
          </w:p>
          <w:p w:rsidR="0016299D" w:rsidRDefault="00376C75" w:rsidP="00376C75">
            <w:pPr>
              <w:pStyle w:val="Paragraphedeliste"/>
              <w:numPr>
                <w:ilvl w:val="0"/>
                <w:numId w:val="15"/>
              </w:numPr>
              <w:rPr>
                <w:rFonts w:ascii="Arial" w:hAnsi="Arial"/>
              </w:rPr>
            </w:pPr>
            <w:r w:rsidRPr="00F81E9A">
              <w:rPr>
                <w:rFonts w:ascii="Arial" w:hAnsi="Arial"/>
              </w:rPr>
              <w:t>De 0 à 30 mn : le nombre de mo</w:t>
            </w:r>
            <w:r w:rsidR="00A06790">
              <w:rPr>
                <w:rFonts w:ascii="Arial" w:hAnsi="Arial"/>
              </w:rPr>
              <w:t>lécules de substrats transformé</w:t>
            </w:r>
            <w:r w:rsidRPr="00F81E9A">
              <w:rPr>
                <w:rFonts w:ascii="Arial" w:hAnsi="Arial"/>
              </w:rPr>
              <w:t xml:space="preserve">s augmente rapidement de </w:t>
            </w:r>
          </w:p>
          <w:p w:rsidR="00376C75" w:rsidRPr="00F81E9A" w:rsidRDefault="00376C75" w:rsidP="0016299D">
            <w:pPr>
              <w:pStyle w:val="Paragraphedeliste"/>
              <w:rPr>
                <w:rFonts w:ascii="Arial" w:hAnsi="Arial"/>
              </w:rPr>
            </w:pPr>
            <w:r w:rsidRPr="00F81E9A">
              <w:rPr>
                <w:rFonts w:ascii="Arial" w:hAnsi="Arial"/>
              </w:rPr>
              <w:t>0 à 30 ua</w:t>
            </w:r>
            <w:r w:rsidR="00CF7FE0">
              <w:rPr>
                <w:rFonts w:ascii="Arial" w:hAnsi="Arial"/>
              </w:rPr>
              <w:t>.</w:t>
            </w:r>
          </w:p>
          <w:p w:rsidR="0016299D" w:rsidRDefault="00376C75" w:rsidP="00376C75">
            <w:pPr>
              <w:pStyle w:val="Paragraphedeliste"/>
              <w:numPr>
                <w:ilvl w:val="0"/>
                <w:numId w:val="15"/>
              </w:numPr>
              <w:rPr>
                <w:rFonts w:ascii="Arial" w:hAnsi="Arial"/>
              </w:rPr>
            </w:pPr>
            <w:r w:rsidRPr="00F81E9A">
              <w:rPr>
                <w:rFonts w:ascii="Arial" w:hAnsi="Arial"/>
              </w:rPr>
              <w:t>De 30 à 60 mn : le nombre de mo</w:t>
            </w:r>
            <w:r w:rsidR="00A06790">
              <w:rPr>
                <w:rFonts w:ascii="Arial" w:hAnsi="Arial"/>
              </w:rPr>
              <w:t>lécules de substrats transformé</w:t>
            </w:r>
            <w:r w:rsidRPr="00F81E9A">
              <w:rPr>
                <w:rFonts w:ascii="Arial" w:hAnsi="Arial"/>
              </w:rPr>
              <w:t xml:space="preserve">s augmente lentement de </w:t>
            </w:r>
          </w:p>
          <w:p w:rsidR="00376C75" w:rsidRPr="00F81E9A" w:rsidRDefault="00376C75" w:rsidP="0016299D">
            <w:pPr>
              <w:pStyle w:val="Paragraphedeliste"/>
              <w:rPr>
                <w:rFonts w:ascii="Arial" w:hAnsi="Arial"/>
              </w:rPr>
            </w:pPr>
            <w:r w:rsidRPr="00F81E9A">
              <w:rPr>
                <w:rFonts w:ascii="Arial" w:hAnsi="Arial"/>
              </w:rPr>
              <w:t>30 à 40 ua.</w:t>
            </w:r>
          </w:p>
          <w:p w:rsidR="00376C75" w:rsidRPr="00F81E9A" w:rsidRDefault="00376C75" w:rsidP="00376C75">
            <w:pPr>
              <w:pStyle w:val="Paragraphedeliste"/>
              <w:numPr>
                <w:ilvl w:val="0"/>
                <w:numId w:val="15"/>
              </w:numPr>
              <w:rPr>
                <w:rFonts w:ascii="Arial" w:hAnsi="Arial"/>
              </w:rPr>
            </w:pPr>
            <w:r w:rsidRPr="00F81E9A">
              <w:rPr>
                <w:rFonts w:ascii="Arial" w:hAnsi="Arial"/>
              </w:rPr>
              <w:t>De 60 à 100 mn : le nombre de mo</w:t>
            </w:r>
            <w:r>
              <w:rPr>
                <w:rFonts w:ascii="Arial" w:hAnsi="Arial"/>
              </w:rPr>
              <w:t>lécules de substrats transformé</w:t>
            </w:r>
            <w:r w:rsidRPr="00F81E9A">
              <w:rPr>
                <w:rFonts w:ascii="Arial" w:hAnsi="Arial"/>
              </w:rPr>
              <w:t>s est stable à 40 ua.</w:t>
            </w:r>
          </w:p>
          <w:p w:rsidR="00376C75" w:rsidRPr="00F81E9A" w:rsidRDefault="00376C75" w:rsidP="00B63037">
            <w:pPr>
              <w:ind w:left="360"/>
              <w:rPr>
                <w:rFonts w:ascii="Arial" w:hAnsi="Arial"/>
              </w:rPr>
            </w:pPr>
            <w:r w:rsidRPr="00F81E9A">
              <w:rPr>
                <w:rFonts w:ascii="Arial" w:hAnsi="Arial"/>
              </w:rPr>
              <w:t>L’enzyme (E</w:t>
            </w:r>
            <w:r w:rsidRPr="00F81E9A">
              <w:rPr>
                <w:rFonts w:ascii="Arial" w:hAnsi="Arial"/>
                <w:vertAlign w:val="subscript"/>
              </w:rPr>
              <w:t>1</w:t>
            </w:r>
            <w:r w:rsidRPr="00F81E9A">
              <w:rPr>
                <w:rFonts w:ascii="Arial" w:hAnsi="Arial"/>
              </w:rPr>
              <w:t>) catalyse l’hydrolyse enzymatique de S. la stabilité du nombre de substrat transformé s’explique par l’occupation de tous les sites actifs des enzymes présents dans le milieu.</w:t>
            </w:r>
          </w:p>
          <w:p w:rsidR="00376C75" w:rsidRPr="00A72DBE" w:rsidRDefault="00376C75" w:rsidP="00376C75">
            <w:pPr>
              <w:pStyle w:val="Paragraphedeliste"/>
              <w:numPr>
                <w:ilvl w:val="0"/>
                <w:numId w:val="27"/>
              </w:numPr>
              <w:rPr>
                <w:rFonts w:ascii="Arial" w:hAnsi="Arial"/>
              </w:rPr>
            </w:pPr>
            <w:r w:rsidRPr="00A72DBE">
              <w:rPr>
                <w:rFonts w:ascii="Arial" w:hAnsi="Arial"/>
              </w:rPr>
              <w:t xml:space="preserve">a- </w:t>
            </w:r>
          </w:p>
          <w:p w:rsidR="00203FFC" w:rsidRDefault="00203FFC" w:rsidP="00376C75">
            <w:pPr>
              <w:pStyle w:val="Paragraphedeliste"/>
              <w:numPr>
                <w:ilvl w:val="0"/>
                <w:numId w:val="15"/>
              </w:numPr>
              <w:rPr>
                <w:rFonts w:ascii="Arial" w:hAnsi="Arial"/>
              </w:rPr>
            </w:pPr>
            <w:r>
              <w:rPr>
                <w:rFonts w:ascii="Arial" w:hAnsi="Arial"/>
              </w:rPr>
              <w:t xml:space="preserve">Pour un même pH = 3, les deux courbes (a) et (b) présente la même allure. Cependant </w:t>
            </w:r>
            <w:r w:rsidRPr="00F81E9A">
              <w:rPr>
                <w:rFonts w:ascii="Arial" w:hAnsi="Arial"/>
              </w:rPr>
              <w:t>le nombre de mo</w:t>
            </w:r>
            <w:r>
              <w:rPr>
                <w:rFonts w:ascii="Arial" w:hAnsi="Arial"/>
              </w:rPr>
              <w:t>lécules de substrats transformé</w:t>
            </w:r>
            <w:r w:rsidRPr="00F81E9A">
              <w:rPr>
                <w:rFonts w:ascii="Arial" w:hAnsi="Arial"/>
              </w:rPr>
              <w:t>s</w:t>
            </w:r>
            <w:r>
              <w:rPr>
                <w:rFonts w:ascii="Arial" w:hAnsi="Arial"/>
              </w:rPr>
              <w:t xml:space="preserve"> est plus important à la température de 37 °C.</w:t>
            </w:r>
          </w:p>
          <w:p w:rsidR="0016299D" w:rsidRDefault="00203FFC" w:rsidP="00203FFC">
            <w:pPr>
              <w:pStyle w:val="Paragraphedeliste"/>
              <w:rPr>
                <w:rFonts w:ascii="Arial" w:hAnsi="Arial"/>
              </w:rPr>
            </w:pPr>
            <w:r>
              <w:rPr>
                <w:rFonts w:ascii="Arial" w:hAnsi="Arial"/>
              </w:rPr>
              <w:t xml:space="preserve"> </w:t>
            </w:r>
            <w:r w:rsidR="00376C75" w:rsidRPr="00F81E9A">
              <w:rPr>
                <w:rFonts w:ascii="Arial" w:hAnsi="Arial"/>
              </w:rPr>
              <w:t xml:space="preserve"> De  l</w:t>
            </w:r>
            <w:r w:rsidR="0016299D">
              <w:rPr>
                <w:rFonts w:ascii="Arial" w:hAnsi="Arial"/>
              </w:rPr>
              <w:t xml:space="preserve">a comparaison des courbes (a) </w:t>
            </w:r>
            <w:r w:rsidR="00376C75" w:rsidRPr="00F81E9A">
              <w:rPr>
                <w:rFonts w:ascii="Arial" w:hAnsi="Arial"/>
              </w:rPr>
              <w:t xml:space="preserve">et (b), on dégage que la température optimale est </w:t>
            </w:r>
          </w:p>
          <w:p w:rsidR="00376C75" w:rsidRDefault="0016299D" w:rsidP="00203FFC">
            <w:pPr>
              <w:pStyle w:val="Paragraphedeliste"/>
              <w:rPr>
                <w:rFonts w:ascii="Arial" w:hAnsi="Arial"/>
              </w:rPr>
            </w:pPr>
            <w:r>
              <w:rPr>
                <w:rFonts w:ascii="Arial" w:hAnsi="Arial"/>
              </w:rPr>
              <w:t xml:space="preserve">  </w:t>
            </w:r>
            <w:r w:rsidR="00376C75" w:rsidRPr="00F81E9A">
              <w:rPr>
                <w:rFonts w:ascii="Arial" w:hAnsi="Arial"/>
              </w:rPr>
              <w:t>de 37°C</w:t>
            </w:r>
          </w:p>
          <w:p w:rsidR="00CF7FE0" w:rsidRPr="00F81E9A" w:rsidRDefault="00CF7FE0" w:rsidP="00203FFC">
            <w:pPr>
              <w:pStyle w:val="Paragraphedeliste"/>
              <w:rPr>
                <w:rFonts w:ascii="Arial" w:hAnsi="Arial"/>
              </w:rPr>
            </w:pPr>
          </w:p>
          <w:p w:rsidR="00DA021B" w:rsidRDefault="00DA021B" w:rsidP="00DA021B">
            <w:pPr>
              <w:pStyle w:val="Paragraphedeliste"/>
              <w:rPr>
                <w:rFonts w:ascii="Arial" w:hAnsi="Arial"/>
              </w:rPr>
            </w:pPr>
          </w:p>
          <w:p w:rsidR="00203FFC" w:rsidRDefault="00203FFC" w:rsidP="00376C75">
            <w:pPr>
              <w:pStyle w:val="Paragraphedeliste"/>
              <w:numPr>
                <w:ilvl w:val="0"/>
                <w:numId w:val="15"/>
              </w:numPr>
              <w:rPr>
                <w:rFonts w:ascii="Arial" w:hAnsi="Arial"/>
              </w:rPr>
            </w:pPr>
            <w:r>
              <w:rPr>
                <w:rFonts w:ascii="Arial" w:hAnsi="Arial"/>
              </w:rPr>
              <w:t xml:space="preserve">Pour une même température de 37°C, </w:t>
            </w:r>
            <w:r w:rsidRPr="00F81E9A">
              <w:rPr>
                <w:rFonts w:ascii="Arial" w:hAnsi="Arial"/>
              </w:rPr>
              <w:t>le nombre de mo</w:t>
            </w:r>
            <w:r>
              <w:rPr>
                <w:rFonts w:ascii="Arial" w:hAnsi="Arial"/>
              </w:rPr>
              <w:t>lécules de substrats transformé</w:t>
            </w:r>
            <w:r w:rsidRPr="00F81E9A">
              <w:rPr>
                <w:rFonts w:ascii="Arial" w:hAnsi="Arial"/>
              </w:rPr>
              <w:t>s</w:t>
            </w:r>
            <w:r>
              <w:rPr>
                <w:rFonts w:ascii="Arial" w:hAnsi="Arial"/>
              </w:rPr>
              <w:t xml:space="preserve"> est très important à un pH = 3. Cependant il est nul à un pH = 8.</w:t>
            </w:r>
          </w:p>
          <w:p w:rsidR="00376C75" w:rsidRPr="00203FFC" w:rsidRDefault="00203FFC" w:rsidP="00203FFC">
            <w:pPr>
              <w:ind w:left="360"/>
              <w:rPr>
                <w:rFonts w:ascii="Arial" w:hAnsi="Arial"/>
              </w:rPr>
            </w:pPr>
            <w:r>
              <w:rPr>
                <w:rFonts w:ascii="Arial" w:hAnsi="Arial"/>
              </w:rPr>
              <w:t xml:space="preserve">      </w:t>
            </w:r>
            <w:r w:rsidR="00376C75" w:rsidRPr="00203FFC">
              <w:rPr>
                <w:rFonts w:ascii="Arial" w:hAnsi="Arial"/>
              </w:rPr>
              <w:t>De  l</w:t>
            </w:r>
            <w:r w:rsidR="006630A7">
              <w:rPr>
                <w:rFonts w:ascii="Arial" w:hAnsi="Arial"/>
              </w:rPr>
              <w:t xml:space="preserve">a comparaison des courbes (a) </w:t>
            </w:r>
            <w:r w:rsidR="00376C75" w:rsidRPr="00203FFC">
              <w:rPr>
                <w:rFonts w:ascii="Arial" w:hAnsi="Arial"/>
              </w:rPr>
              <w:t>et (c), on dégage que le pH optimal est de 3.</w:t>
            </w:r>
          </w:p>
        </w:tc>
      </w:tr>
    </w:tbl>
    <w:p w:rsidR="00376C75" w:rsidRPr="00F81E9A" w:rsidRDefault="00376C75" w:rsidP="00376C75">
      <w:pPr>
        <w:spacing w:after="0" w:line="240" w:lineRule="auto"/>
        <w:rPr>
          <w:rFonts w:ascii="Arial" w:hAnsi="Arial"/>
        </w:rPr>
      </w:pPr>
      <w:r w:rsidRPr="00F81E9A">
        <w:rPr>
          <w:rFonts w:ascii="Arial" w:hAnsi="Arial"/>
        </w:rPr>
        <w:lastRenderedPageBreak/>
        <w:t xml:space="preserve">                     </w:t>
      </w:r>
      <w:r w:rsidR="0016299D">
        <w:rPr>
          <w:rFonts w:ascii="Arial" w:hAnsi="Arial"/>
        </w:rPr>
        <w:t xml:space="preserve"> </w:t>
      </w:r>
      <w:r w:rsidRPr="00F81E9A">
        <w:rPr>
          <w:rFonts w:ascii="Arial" w:hAnsi="Arial"/>
        </w:rPr>
        <w:t xml:space="preserve"> b- Les conditions de l’activité de (E</w:t>
      </w:r>
      <w:r w:rsidRPr="00F81E9A">
        <w:rPr>
          <w:rFonts w:ascii="Arial" w:hAnsi="Arial"/>
          <w:vertAlign w:val="subscript"/>
        </w:rPr>
        <w:t>1</w:t>
      </w:r>
      <w:r w:rsidRPr="00F81E9A">
        <w:rPr>
          <w:rFonts w:ascii="Arial" w:hAnsi="Arial"/>
        </w:rPr>
        <w:t>) sont : Température = 37 °C   et pH = 3</w:t>
      </w:r>
    </w:p>
    <w:p w:rsidR="00376C75" w:rsidRPr="00F81E9A" w:rsidRDefault="00376C75" w:rsidP="00376C75">
      <w:pPr>
        <w:pStyle w:val="Paragraphedeliste"/>
        <w:spacing w:after="0" w:line="240" w:lineRule="auto"/>
        <w:ind w:left="885"/>
        <w:rPr>
          <w:rFonts w:ascii="Arial" w:hAnsi="Arial"/>
        </w:rPr>
      </w:pPr>
      <w:r w:rsidRPr="00F81E9A">
        <w:rPr>
          <w:rFonts w:ascii="Arial" w:hAnsi="Arial"/>
        </w:rPr>
        <w:t xml:space="preserve">      </w:t>
      </w:r>
      <w:r w:rsidR="002B3E73">
        <w:rPr>
          <w:rFonts w:ascii="Arial" w:hAnsi="Arial"/>
        </w:rPr>
        <w:t xml:space="preserve"> </w:t>
      </w:r>
      <w:r w:rsidRPr="00F81E9A">
        <w:rPr>
          <w:rFonts w:ascii="Arial" w:hAnsi="Arial"/>
        </w:rPr>
        <w:t xml:space="preserve"> c- L’enzyme  (E</w:t>
      </w:r>
      <w:r w:rsidRPr="00F81E9A">
        <w:rPr>
          <w:rFonts w:ascii="Arial" w:hAnsi="Arial"/>
          <w:vertAlign w:val="subscript"/>
        </w:rPr>
        <w:t>1</w:t>
      </w:r>
      <w:r w:rsidRPr="00F81E9A">
        <w:rPr>
          <w:rFonts w:ascii="Arial" w:hAnsi="Arial"/>
        </w:rPr>
        <w:t>) est la pepsine</w:t>
      </w:r>
    </w:p>
    <w:p w:rsidR="00376C75" w:rsidRPr="00F81E9A" w:rsidRDefault="00376C75" w:rsidP="00376C75">
      <w:pPr>
        <w:pStyle w:val="Paragraphedeliste"/>
        <w:spacing w:after="0" w:line="240" w:lineRule="auto"/>
        <w:ind w:left="885"/>
        <w:rPr>
          <w:rFonts w:ascii="Arial" w:hAnsi="Arial"/>
        </w:rPr>
      </w:pPr>
      <w:r w:rsidRPr="00F81E9A">
        <w:rPr>
          <w:rFonts w:ascii="Arial" w:hAnsi="Arial"/>
        </w:rPr>
        <w:t xml:space="preserve">           Le substrat (S) est une protéine.</w:t>
      </w:r>
    </w:p>
    <w:p w:rsidR="00376C75" w:rsidRPr="00F81E9A" w:rsidRDefault="00376C75" w:rsidP="00376C75">
      <w:pPr>
        <w:pStyle w:val="Paragraphedeliste"/>
        <w:numPr>
          <w:ilvl w:val="0"/>
          <w:numId w:val="27"/>
        </w:numPr>
        <w:autoSpaceDE w:val="0"/>
        <w:autoSpaceDN w:val="0"/>
        <w:adjustRightInd w:val="0"/>
        <w:spacing w:after="0" w:line="240" w:lineRule="auto"/>
        <w:rPr>
          <w:rFonts w:ascii="Arial" w:hAnsi="Arial"/>
        </w:rPr>
      </w:pPr>
      <w:r w:rsidRPr="00F81E9A">
        <w:rPr>
          <w:rFonts w:ascii="Arial" w:hAnsi="Arial"/>
        </w:rPr>
        <w:t xml:space="preserve">En utilisant comme substrat l’amidon, l’allure de la courbe ressemble à celle de (c). </w:t>
      </w:r>
    </w:p>
    <w:p w:rsidR="00376C75" w:rsidRPr="00F81E9A" w:rsidRDefault="00376C75" w:rsidP="00376C75">
      <w:pPr>
        <w:autoSpaceDE w:val="0"/>
        <w:autoSpaceDN w:val="0"/>
        <w:adjustRightInd w:val="0"/>
        <w:spacing w:after="0" w:line="240" w:lineRule="auto"/>
        <w:ind w:left="885"/>
        <w:rPr>
          <w:rFonts w:ascii="Arial" w:hAnsi="Arial" w:cs="Arial"/>
        </w:rPr>
      </w:pPr>
      <w:r w:rsidRPr="00F81E9A">
        <w:rPr>
          <w:rFonts w:ascii="Arial" w:hAnsi="Arial" w:cs="Arial"/>
        </w:rPr>
        <w:t>La pepsine est spécifique pour l’hydrolyse des protéines.</w:t>
      </w:r>
    </w:p>
    <w:p w:rsidR="00CF7FE0" w:rsidRDefault="00CF7FE0" w:rsidP="002E741F">
      <w:pPr>
        <w:spacing w:after="0" w:line="240" w:lineRule="auto"/>
        <w:rPr>
          <w:rFonts w:ascii="Arial" w:hAnsi="Arial" w:cs="Arial"/>
          <w:b/>
          <w:bCs/>
          <w:sz w:val="24"/>
          <w:szCs w:val="24"/>
        </w:rPr>
      </w:pPr>
    </w:p>
    <w:p w:rsidR="002E741F" w:rsidRPr="008C763D" w:rsidRDefault="002E741F" w:rsidP="002E741F">
      <w:pPr>
        <w:spacing w:after="0" w:line="240" w:lineRule="auto"/>
        <w:rPr>
          <w:rFonts w:ascii="Arial" w:hAnsi="Arial" w:cs="Arial"/>
          <w:b/>
          <w:bCs/>
          <w:sz w:val="24"/>
          <w:szCs w:val="24"/>
        </w:rPr>
      </w:pPr>
      <w:r w:rsidRPr="008C763D">
        <w:rPr>
          <w:rFonts w:ascii="Arial" w:hAnsi="Arial" w:cs="Arial"/>
          <w:b/>
          <w:bCs/>
          <w:sz w:val="24"/>
          <w:szCs w:val="24"/>
        </w:rPr>
        <w:t>Exercice N°</w:t>
      </w:r>
      <w:r>
        <w:rPr>
          <w:rFonts w:ascii="Arial" w:hAnsi="Arial" w:cs="Arial"/>
          <w:b/>
          <w:bCs/>
          <w:sz w:val="24"/>
          <w:szCs w:val="24"/>
        </w:rPr>
        <w:t>3</w:t>
      </w:r>
      <w:r w:rsidRPr="008C763D">
        <w:rPr>
          <w:rFonts w:ascii="Arial" w:hAnsi="Arial" w:cs="Arial"/>
          <w:b/>
          <w:bCs/>
          <w:sz w:val="24"/>
          <w:szCs w:val="24"/>
        </w:rPr>
        <w:t xml:space="preserve"> </w:t>
      </w:r>
      <w:r>
        <w:rPr>
          <w:rFonts w:ascii="Arial" w:hAnsi="Arial" w:cs="Arial"/>
          <w:b/>
          <w:bCs/>
          <w:sz w:val="24"/>
          <w:szCs w:val="24"/>
        </w:rPr>
        <w:t>(2 p</w:t>
      </w:r>
      <w:r w:rsidRPr="008C763D">
        <w:rPr>
          <w:rFonts w:ascii="Arial" w:hAnsi="Arial" w:cs="Arial"/>
          <w:b/>
          <w:bCs/>
          <w:sz w:val="24"/>
          <w:szCs w:val="24"/>
        </w:rPr>
        <w:t>ts)</w:t>
      </w:r>
    </w:p>
    <w:p w:rsidR="00376C75" w:rsidRDefault="002E741F" w:rsidP="002E741F">
      <w:pPr>
        <w:pStyle w:val="Paragraphedeliste"/>
        <w:numPr>
          <w:ilvl w:val="0"/>
          <w:numId w:val="36"/>
        </w:numPr>
        <w:autoSpaceDE w:val="0"/>
        <w:autoSpaceDN w:val="0"/>
        <w:adjustRightInd w:val="0"/>
        <w:spacing w:after="0" w:line="240" w:lineRule="auto"/>
        <w:rPr>
          <w:rFonts w:ascii="Arial" w:hAnsi="Arial"/>
          <w:sz w:val="24"/>
          <w:szCs w:val="24"/>
        </w:rPr>
      </w:pPr>
      <w:r>
        <w:rPr>
          <w:rFonts w:ascii="Arial" w:hAnsi="Arial"/>
          <w:sz w:val="24"/>
          <w:szCs w:val="24"/>
        </w:rPr>
        <w:t>E</w:t>
      </w:r>
      <w:r w:rsidR="005C0A60">
        <w:rPr>
          <w:rFonts w:ascii="Arial" w:hAnsi="Arial"/>
          <w:sz w:val="24"/>
          <w:szCs w:val="24"/>
        </w:rPr>
        <w:t xml:space="preserve">n </w:t>
      </w:r>
      <w:r>
        <w:rPr>
          <w:rFonts w:ascii="Arial" w:hAnsi="Arial"/>
          <w:sz w:val="24"/>
          <w:szCs w:val="24"/>
        </w:rPr>
        <w:t xml:space="preserve"> présence des deux acides aminés P et T, la masse des rats augmente de 3</w:t>
      </w:r>
      <w:r w:rsidR="005C0A60">
        <w:rPr>
          <w:rFonts w:ascii="Arial" w:hAnsi="Arial"/>
          <w:sz w:val="24"/>
          <w:szCs w:val="24"/>
        </w:rPr>
        <w:t xml:space="preserve">5 à 75 g pour une période de 20 jours. La suppression de ces deux acides aminés entraine une diminution rapide de la masse de ces rats. Par conséquent, l’une ou les deux acides aminés </w:t>
      </w:r>
      <w:r w:rsidR="0016299D">
        <w:rPr>
          <w:rFonts w:ascii="Arial" w:hAnsi="Arial"/>
          <w:sz w:val="24"/>
          <w:szCs w:val="24"/>
        </w:rPr>
        <w:t xml:space="preserve">(est) </w:t>
      </w:r>
      <w:r w:rsidR="005C0A60">
        <w:rPr>
          <w:rFonts w:ascii="Arial" w:hAnsi="Arial"/>
          <w:sz w:val="24"/>
          <w:szCs w:val="24"/>
        </w:rPr>
        <w:t>sont essentiel</w:t>
      </w:r>
      <w:r w:rsidR="0016299D">
        <w:rPr>
          <w:rFonts w:ascii="Arial" w:hAnsi="Arial"/>
          <w:sz w:val="24"/>
          <w:szCs w:val="24"/>
        </w:rPr>
        <w:t>(</w:t>
      </w:r>
      <w:r w:rsidR="0080361E">
        <w:rPr>
          <w:rFonts w:ascii="Arial" w:hAnsi="Arial"/>
          <w:sz w:val="24"/>
          <w:szCs w:val="24"/>
        </w:rPr>
        <w:t>s</w:t>
      </w:r>
      <w:r w:rsidR="0016299D">
        <w:rPr>
          <w:rFonts w:ascii="Arial" w:hAnsi="Arial"/>
          <w:sz w:val="24"/>
          <w:szCs w:val="24"/>
        </w:rPr>
        <w:t>)</w:t>
      </w:r>
      <w:r w:rsidR="005C0A60">
        <w:rPr>
          <w:rFonts w:ascii="Arial" w:hAnsi="Arial"/>
          <w:sz w:val="24"/>
          <w:szCs w:val="24"/>
        </w:rPr>
        <w:t xml:space="preserve"> d’où la 2</w:t>
      </w:r>
      <w:r w:rsidR="005C0A60" w:rsidRPr="005C0A60">
        <w:rPr>
          <w:rFonts w:ascii="Arial" w:hAnsi="Arial"/>
          <w:sz w:val="24"/>
          <w:szCs w:val="24"/>
          <w:vertAlign w:val="superscript"/>
        </w:rPr>
        <w:t>ème</w:t>
      </w:r>
      <w:r w:rsidR="005C0A60">
        <w:rPr>
          <w:rFonts w:ascii="Arial" w:hAnsi="Arial"/>
          <w:sz w:val="24"/>
          <w:szCs w:val="24"/>
        </w:rPr>
        <w:t xml:space="preserve"> hypothèse est fausse.</w:t>
      </w:r>
    </w:p>
    <w:p w:rsidR="005C0A60" w:rsidRDefault="005C0A60" w:rsidP="005C0A60">
      <w:pPr>
        <w:pStyle w:val="Paragraphedeliste"/>
        <w:numPr>
          <w:ilvl w:val="0"/>
          <w:numId w:val="36"/>
        </w:numPr>
        <w:autoSpaceDE w:val="0"/>
        <w:autoSpaceDN w:val="0"/>
        <w:adjustRightInd w:val="0"/>
        <w:spacing w:after="0" w:line="240" w:lineRule="auto"/>
        <w:rPr>
          <w:rFonts w:ascii="Arial" w:hAnsi="Arial"/>
          <w:sz w:val="24"/>
          <w:szCs w:val="24"/>
        </w:rPr>
      </w:pPr>
      <w:r>
        <w:rPr>
          <w:rFonts w:ascii="Arial" w:hAnsi="Arial"/>
          <w:sz w:val="24"/>
          <w:szCs w:val="24"/>
        </w:rPr>
        <w:t>En  absence de T, la masse des rats augmente de 35 à 75 g pour une période de 20 jours. La suppression de cet  acide aminé e</w:t>
      </w:r>
      <w:r w:rsidR="00762001">
        <w:rPr>
          <w:rFonts w:ascii="Arial" w:hAnsi="Arial"/>
          <w:sz w:val="24"/>
          <w:szCs w:val="24"/>
        </w:rPr>
        <w:t>t</w:t>
      </w:r>
      <w:r>
        <w:rPr>
          <w:rFonts w:ascii="Arial" w:hAnsi="Arial"/>
          <w:sz w:val="24"/>
          <w:szCs w:val="24"/>
        </w:rPr>
        <w:t xml:space="preserve"> l’addition de P entra</w:t>
      </w:r>
      <w:r w:rsidR="00762001">
        <w:rPr>
          <w:rFonts w:ascii="Arial" w:hAnsi="Arial"/>
          <w:sz w:val="24"/>
          <w:szCs w:val="24"/>
        </w:rPr>
        <w:t>î</w:t>
      </w:r>
      <w:r>
        <w:rPr>
          <w:rFonts w:ascii="Arial" w:hAnsi="Arial"/>
          <w:sz w:val="24"/>
          <w:szCs w:val="24"/>
        </w:rPr>
        <w:t>ne une diminution rapide de la masse de ces rats. Par conséquent, la tyrosine est un acide aminé non essentiel la phénylalanine est un acide aminé essentiel  d’où la 3</w:t>
      </w:r>
      <w:r w:rsidRPr="005C0A60">
        <w:rPr>
          <w:rFonts w:ascii="Arial" w:hAnsi="Arial"/>
          <w:sz w:val="24"/>
          <w:szCs w:val="24"/>
          <w:vertAlign w:val="superscript"/>
        </w:rPr>
        <w:t>ème</w:t>
      </w:r>
      <w:r>
        <w:rPr>
          <w:rFonts w:ascii="Arial" w:hAnsi="Arial"/>
          <w:sz w:val="24"/>
          <w:szCs w:val="24"/>
        </w:rPr>
        <w:t xml:space="preserve"> hypothèse est juste.</w:t>
      </w:r>
    </w:p>
    <w:p w:rsidR="005C0A60" w:rsidRDefault="003B7EBF" w:rsidP="002E741F">
      <w:pPr>
        <w:pStyle w:val="Paragraphedeliste"/>
        <w:numPr>
          <w:ilvl w:val="0"/>
          <w:numId w:val="36"/>
        </w:numPr>
        <w:autoSpaceDE w:val="0"/>
        <w:autoSpaceDN w:val="0"/>
        <w:adjustRightInd w:val="0"/>
        <w:spacing w:after="0" w:line="240" w:lineRule="auto"/>
        <w:rPr>
          <w:rFonts w:ascii="Arial" w:hAnsi="Arial"/>
          <w:sz w:val="24"/>
          <w:szCs w:val="24"/>
        </w:rPr>
      </w:pPr>
      <w:r>
        <w:rPr>
          <w:rFonts w:ascii="Arial" w:hAnsi="Arial"/>
          <w:sz w:val="24"/>
          <w:szCs w:val="24"/>
        </w:rPr>
        <w:t>Ce document présente la variation de la masse des rats en fonction du temps.</w:t>
      </w:r>
    </w:p>
    <w:p w:rsidR="003B7EBF" w:rsidRDefault="003B7EBF" w:rsidP="003B7EBF">
      <w:pPr>
        <w:pStyle w:val="Paragraphedeliste"/>
        <w:numPr>
          <w:ilvl w:val="0"/>
          <w:numId w:val="25"/>
        </w:numPr>
        <w:autoSpaceDE w:val="0"/>
        <w:autoSpaceDN w:val="0"/>
        <w:adjustRightInd w:val="0"/>
        <w:spacing w:after="0" w:line="240" w:lineRule="auto"/>
        <w:rPr>
          <w:rFonts w:ascii="Arial" w:hAnsi="Arial"/>
          <w:sz w:val="24"/>
          <w:szCs w:val="24"/>
        </w:rPr>
      </w:pPr>
      <w:r>
        <w:rPr>
          <w:rFonts w:ascii="Arial" w:hAnsi="Arial"/>
          <w:sz w:val="24"/>
          <w:szCs w:val="24"/>
        </w:rPr>
        <w:t>De 0 à 20 jours, en présence de la tyrosine la masse des rats est stable : 35g</w:t>
      </w:r>
    </w:p>
    <w:p w:rsidR="005C0A60" w:rsidRPr="002E741F" w:rsidRDefault="003B7EBF" w:rsidP="003B7EBF">
      <w:pPr>
        <w:pStyle w:val="Paragraphedeliste"/>
        <w:numPr>
          <w:ilvl w:val="0"/>
          <w:numId w:val="25"/>
        </w:numPr>
        <w:autoSpaceDE w:val="0"/>
        <w:autoSpaceDN w:val="0"/>
        <w:adjustRightInd w:val="0"/>
        <w:spacing w:after="0" w:line="240" w:lineRule="auto"/>
        <w:rPr>
          <w:rFonts w:ascii="Arial" w:hAnsi="Arial"/>
          <w:sz w:val="24"/>
          <w:szCs w:val="24"/>
        </w:rPr>
      </w:pPr>
      <w:r>
        <w:rPr>
          <w:rFonts w:ascii="Arial" w:hAnsi="Arial"/>
          <w:sz w:val="24"/>
          <w:szCs w:val="24"/>
        </w:rPr>
        <w:t>De 20 à 40 jours, en présence de la phénylalanine la masse des rats augmente rapidement de 35 à 75g.</w:t>
      </w:r>
    </w:p>
    <w:p w:rsidR="00376C75" w:rsidRDefault="003B7EBF" w:rsidP="00376C7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stabilité de la masse des rats s’explique par l’absence de la phénylalanine qui est un acide aminé essentiel. La présence de cet acide aminé assure une croissance normale.</w:t>
      </w:r>
    </w:p>
    <w:p w:rsidR="00CF7FE0" w:rsidRDefault="00CF7FE0" w:rsidP="00F94DD7">
      <w:pPr>
        <w:spacing w:after="0"/>
        <w:rPr>
          <w:rFonts w:ascii="Elephant" w:eastAsia="Calibri" w:hAnsi="Elephant" w:cs="Times New Roman"/>
          <w:b/>
          <w:bCs/>
        </w:rPr>
      </w:pPr>
    </w:p>
    <w:p w:rsidR="00B63037" w:rsidRPr="00F94DD7" w:rsidRDefault="00BD75D3" w:rsidP="00DA021B">
      <w:pPr>
        <w:spacing w:after="0"/>
        <w:rPr>
          <w:b/>
        </w:rPr>
      </w:pPr>
      <w:r>
        <w:rPr>
          <w:rFonts w:ascii="Elephant" w:eastAsia="Calibri" w:hAnsi="Elephant" w:cs="Times New Roman"/>
          <w:b/>
          <w:bCs/>
        </w:rPr>
        <w:t>BAREME</w:t>
      </w:r>
    </w:p>
    <w:tbl>
      <w:tblPr>
        <w:tblStyle w:val="Grilledutableau"/>
        <w:tblW w:w="0" w:type="auto"/>
        <w:tblInd w:w="250" w:type="dxa"/>
        <w:tblLayout w:type="fixed"/>
        <w:tblLook w:val="04A0"/>
      </w:tblPr>
      <w:tblGrid>
        <w:gridCol w:w="1103"/>
        <w:gridCol w:w="1590"/>
        <w:gridCol w:w="1418"/>
        <w:gridCol w:w="1777"/>
        <w:gridCol w:w="1483"/>
        <w:gridCol w:w="1559"/>
        <w:gridCol w:w="1276"/>
      </w:tblGrid>
      <w:tr w:rsidR="0035147E" w:rsidTr="000802D9">
        <w:tc>
          <w:tcPr>
            <w:tcW w:w="4111" w:type="dxa"/>
            <w:gridSpan w:val="3"/>
          </w:tcPr>
          <w:p w:rsidR="0035147E" w:rsidRPr="00B63037" w:rsidRDefault="0035147E" w:rsidP="000802D9">
            <w:pPr>
              <w:autoSpaceDE w:val="0"/>
              <w:autoSpaceDN w:val="0"/>
              <w:adjustRightInd w:val="0"/>
              <w:jc w:val="center"/>
              <w:rPr>
                <w:rFonts w:ascii="Elephant" w:hAnsi="Elephant" w:cs="Times New Roman"/>
                <w:b/>
                <w:bCs/>
              </w:rPr>
            </w:pPr>
            <w:r w:rsidRPr="00B63037">
              <w:rPr>
                <w:rFonts w:ascii="Elephant" w:eastAsia="Calibri" w:hAnsi="Elephant" w:cs="Times New Roman"/>
                <w:b/>
                <w:bCs/>
              </w:rPr>
              <w:t>PREMIERE PARTIE (8 points)</w:t>
            </w:r>
          </w:p>
        </w:tc>
        <w:tc>
          <w:tcPr>
            <w:tcW w:w="6095" w:type="dxa"/>
            <w:gridSpan w:val="4"/>
          </w:tcPr>
          <w:p w:rsidR="0035147E" w:rsidRPr="00653AEB" w:rsidRDefault="0035147E" w:rsidP="000802D9">
            <w:pPr>
              <w:autoSpaceDE w:val="0"/>
              <w:autoSpaceDN w:val="0"/>
              <w:adjustRightInd w:val="0"/>
              <w:jc w:val="center"/>
              <w:rPr>
                <w:rFonts w:ascii="Elephant" w:hAnsi="Elephant" w:cs="Times New Roman"/>
                <w:b/>
                <w:bCs/>
              </w:rPr>
            </w:pPr>
            <w:r w:rsidRPr="00B63037">
              <w:rPr>
                <w:rFonts w:ascii="Elephant" w:hAnsi="Elephant" w:cs="Times New Roman"/>
                <w:b/>
                <w:bCs/>
              </w:rPr>
              <w:t>DEUXIEME  PARTIE  (12 points)</w:t>
            </w:r>
          </w:p>
        </w:tc>
      </w:tr>
      <w:tr w:rsidR="0035147E" w:rsidTr="000802D9">
        <w:tc>
          <w:tcPr>
            <w:tcW w:w="1103" w:type="dxa"/>
          </w:tcPr>
          <w:p w:rsidR="0035147E" w:rsidRPr="00653AEB" w:rsidRDefault="0035147E" w:rsidP="000802D9">
            <w:pPr>
              <w:jc w:val="center"/>
              <w:rPr>
                <w:rFonts w:ascii="Arial" w:hAnsi="Arial" w:cs="Arial"/>
                <w:b/>
                <w:bCs/>
                <w:sz w:val="24"/>
                <w:szCs w:val="24"/>
              </w:rPr>
            </w:pPr>
            <w:r>
              <w:rPr>
                <w:rFonts w:ascii="Arial" w:hAnsi="Arial" w:cs="Arial"/>
                <w:b/>
                <w:bCs/>
                <w:sz w:val="24"/>
                <w:szCs w:val="24"/>
              </w:rPr>
              <w:t>Ex</w:t>
            </w:r>
            <w:r w:rsidR="00653AEB">
              <w:rPr>
                <w:rFonts w:ascii="Arial" w:hAnsi="Arial" w:cs="Arial"/>
                <w:b/>
                <w:bCs/>
                <w:sz w:val="24"/>
                <w:szCs w:val="24"/>
              </w:rPr>
              <w:t xml:space="preserve"> N° 1</w:t>
            </w:r>
          </w:p>
        </w:tc>
        <w:tc>
          <w:tcPr>
            <w:tcW w:w="3008" w:type="dxa"/>
            <w:gridSpan w:val="2"/>
          </w:tcPr>
          <w:p w:rsidR="0035147E" w:rsidRDefault="0035147E" w:rsidP="000802D9">
            <w:pPr>
              <w:jc w:val="center"/>
              <w:rPr>
                <w:rFonts w:ascii="Arial" w:hAnsi="Arial" w:cs="Arial"/>
                <w:b/>
                <w:bCs/>
                <w:sz w:val="24"/>
                <w:szCs w:val="24"/>
              </w:rPr>
            </w:pPr>
            <w:r>
              <w:rPr>
                <w:rFonts w:ascii="Arial" w:hAnsi="Arial" w:cs="Arial"/>
                <w:b/>
                <w:bCs/>
                <w:sz w:val="24"/>
                <w:szCs w:val="24"/>
              </w:rPr>
              <w:t>Ex</w:t>
            </w:r>
            <w:r w:rsidR="00653AEB">
              <w:rPr>
                <w:rFonts w:ascii="Arial" w:hAnsi="Arial" w:cs="Arial"/>
                <w:b/>
                <w:bCs/>
                <w:sz w:val="24"/>
                <w:szCs w:val="24"/>
              </w:rPr>
              <w:t xml:space="preserve"> N° 2</w:t>
            </w:r>
          </w:p>
        </w:tc>
        <w:tc>
          <w:tcPr>
            <w:tcW w:w="1777" w:type="dxa"/>
          </w:tcPr>
          <w:p w:rsidR="0035147E" w:rsidRPr="00653AEB" w:rsidRDefault="0035147E" w:rsidP="000802D9">
            <w:pPr>
              <w:autoSpaceDE w:val="0"/>
              <w:autoSpaceDN w:val="0"/>
              <w:adjustRightInd w:val="0"/>
              <w:jc w:val="center"/>
              <w:rPr>
                <w:rFonts w:ascii="Arial" w:hAnsi="Arial" w:cs="Arial"/>
                <w:b/>
                <w:bCs/>
                <w:sz w:val="24"/>
                <w:szCs w:val="24"/>
              </w:rPr>
            </w:pPr>
            <w:r>
              <w:rPr>
                <w:rFonts w:ascii="Arial" w:hAnsi="Arial" w:cs="Arial"/>
                <w:b/>
                <w:bCs/>
                <w:sz w:val="24"/>
                <w:szCs w:val="24"/>
              </w:rPr>
              <w:t>Ex</w:t>
            </w:r>
            <w:r w:rsidRPr="00560701">
              <w:rPr>
                <w:rFonts w:ascii="Arial" w:hAnsi="Arial" w:cs="Arial"/>
                <w:b/>
                <w:bCs/>
                <w:sz w:val="24"/>
                <w:szCs w:val="24"/>
              </w:rPr>
              <w:t xml:space="preserve"> </w:t>
            </w:r>
            <w:r w:rsidRPr="002337DB">
              <w:rPr>
                <w:rFonts w:ascii="Arial" w:hAnsi="Arial" w:cs="Arial"/>
                <w:b/>
                <w:bCs/>
                <w:sz w:val="24"/>
                <w:szCs w:val="24"/>
              </w:rPr>
              <w:t>N° 1</w:t>
            </w:r>
          </w:p>
        </w:tc>
        <w:tc>
          <w:tcPr>
            <w:tcW w:w="3042" w:type="dxa"/>
            <w:gridSpan w:val="2"/>
          </w:tcPr>
          <w:p w:rsidR="0035147E" w:rsidRDefault="0035147E" w:rsidP="000802D9">
            <w:pPr>
              <w:tabs>
                <w:tab w:val="left" w:pos="5542"/>
              </w:tabs>
              <w:autoSpaceDE w:val="0"/>
              <w:autoSpaceDN w:val="0"/>
              <w:adjustRightInd w:val="0"/>
              <w:jc w:val="center"/>
              <w:rPr>
                <w:rFonts w:ascii="Arial" w:hAnsi="Arial" w:cs="Arial"/>
                <w:b/>
                <w:bCs/>
                <w:sz w:val="24"/>
                <w:szCs w:val="24"/>
              </w:rPr>
            </w:pPr>
            <w:r>
              <w:rPr>
                <w:rFonts w:ascii="Arial" w:hAnsi="Arial" w:cs="Arial"/>
                <w:b/>
                <w:bCs/>
                <w:sz w:val="24"/>
                <w:szCs w:val="24"/>
              </w:rPr>
              <w:t>Ex N° 2</w:t>
            </w:r>
          </w:p>
        </w:tc>
        <w:tc>
          <w:tcPr>
            <w:tcW w:w="1276" w:type="dxa"/>
          </w:tcPr>
          <w:p w:rsidR="0035147E" w:rsidRDefault="0035147E" w:rsidP="000802D9">
            <w:pPr>
              <w:jc w:val="center"/>
            </w:pPr>
            <w:r>
              <w:rPr>
                <w:rFonts w:ascii="Arial" w:hAnsi="Arial" w:cs="Arial"/>
                <w:b/>
                <w:bCs/>
                <w:sz w:val="24"/>
                <w:szCs w:val="24"/>
              </w:rPr>
              <w:t>Ex</w:t>
            </w:r>
            <w:r w:rsidRPr="002337DB">
              <w:rPr>
                <w:rFonts w:ascii="Arial" w:hAnsi="Arial" w:cs="Arial"/>
                <w:b/>
                <w:bCs/>
                <w:sz w:val="24"/>
                <w:szCs w:val="24"/>
              </w:rPr>
              <w:t xml:space="preserve"> N° </w:t>
            </w:r>
            <w:r>
              <w:rPr>
                <w:rFonts w:ascii="Arial" w:hAnsi="Arial" w:cs="Arial"/>
                <w:b/>
                <w:bCs/>
                <w:sz w:val="24"/>
                <w:szCs w:val="24"/>
              </w:rPr>
              <w:t>3</w:t>
            </w:r>
          </w:p>
        </w:tc>
      </w:tr>
      <w:tr w:rsidR="00381103" w:rsidTr="000802D9">
        <w:tc>
          <w:tcPr>
            <w:tcW w:w="1103" w:type="dxa"/>
          </w:tcPr>
          <w:p w:rsidR="00381103" w:rsidRDefault="00653AEB" w:rsidP="000802D9">
            <w:r>
              <w:t>4pts</w:t>
            </w:r>
          </w:p>
        </w:tc>
        <w:tc>
          <w:tcPr>
            <w:tcW w:w="1590" w:type="dxa"/>
          </w:tcPr>
          <w:p w:rsidR="00381103" w:rsidRDefault="00381103" w:rsidP="000802D9">
            <w:r>
              <w:t>A-</w:t>
            </w:r>
          </w:p>
          <w:p w:rsidR="00381103" w:rsidRDefault="00381103" w:rsidP="000802D9">
            <w:r>
              <w:t>1-0.</w:t>
            </w:r>
            <w:r w:rsidR="0035147E">
              <w:t>7</w:t>
            </w:r>
            <w:r>
              <w:t>5p</w:t>
            </w:r>
          </w:p>
          <w:p w:rsidR="00381103" w:rsidRDefault="00381103" w:rsidP="000802D9">
            <w:r>
              <w:t>2-0.5p</w:t>
            </w:r>
          </w:p>
          <w:p w:rsidR="00381103" w:rsidRDefault="00381103" w:rsidP="000802D9">
            <w:r>
              <w:t>3-0.75p</w:t>
            </w:r>
          </w:p>
          <w:p w:rsidR="00381103" w:rsidRDefault="00381103" w:rsidP="000802D9">
            <w:pPr>
              <w:pStyle w:val="Paragraphedeliste"/>
            </w:pPr>
          </w:p>
        </w:tc>
        <w:tc>
          <w:tcPr>
            <w:tcW w:w="1418" w:type="dxa"/>
          </w:tcPr>
          <w:p w:rsidR="00381103" w:rsidRDefault="00381103" w:rsidP="000802D9">
            <w:r>
              <w:t>B-</w:t>
            </w:r>
          </w:p>
          <w:p w:rsidR="00381103" w:rsidRDefault="00381103" w:rsidP="000802D9">
            <w:r>
              <w:t>1-1p</w:t>
            </w:r>
          </w:p>
          <w:p w:rsidR="00381103" w:rsidRDefault="00381103" w:rsidP="000802D9">
            <w:r>
              <w:t>2-0.5p</w:t>
            </w:r>
          </w:p>
          <w:p w:rsidR="00381103" w:rsidRDefault="00381103" w:rsidP="000802D9">
            <w:r>
              <w:t>3-0.5p</w:t>
            </w:r>
          </w:p>
        </w:tc>
        <w:tc>
          <w:tcPr>
            <w:tcW w:w="1777" w:type="dxa"/>
          </w:tcPr>
          <w:p w:rsidR="00381103" w:rsidRDefault="00381103" w:rsidP="000802D9">
            <w:r>
              <w:t>1-1p</w:t>
            </w:r>
          </w:p>
          <w:p w:rsidR="00381103" w:rsidRDefault="00381103" w:rsidP="000802D9">
            <w:r>
              <w:t>2-0.25p</w:t>
            </w:r>
          </w:p>
          <w:p w:rsidR="00381103" w:rsidRDefault="00381103" w:rsidP="000802D9">
            <w:r>
              <w:t>3-1.75p</w:t>
            </w:r>
          </w:p>
          <w:p w:rsidR="00381103" w:rsidRDefault="00381103" w:rsidP="000802D9">
            <w:r>
              <w:t>GLP : 1p</w:t>
            </w:r>
          </w:p>
          <w:p w:rsidR="00381103" w:rsidRDefault="00381103" w:rsidP="000802D9">
            <w:r>
              <w:t>Origine : 0.75p</w:t>
            </w:r>
          </w:p>
        </w:tc>
        <w:tc>
          <w:tcPr>
            <w:tcW w:w="1483" w:type="dxa"/>
          </w:tcPr>
          <w:p w:rsidR="00381103" w:rsidRDefault="00F94DD7" w:rsidP="000802D9">
            <w:r>
              <w:t>A-</w:t>
            </w:r>
          </w:p>
          <w:p w:rsidR="00381103" w:rsidRDefault="00381103" w:rsidP="000802D9">
            <w:r>
              <w:t>1-1p</w:t>
            </w:r>
          </w:p>
          <w:p w:rsidR="00381103" w:rsidRDefault="00381103" w:rsidP="000802D9">
            <w:r>
              <w:t>2-a- 1p</w:t>
            </w:r>
          </w:p>
          <w:p w:rsidR="00381103" w:rsidRDefault="00381103" w:rsidP="000802D9">
            <w:r>
              <w:t>b- 1p</w:t>
            </w:r>
          </w:p>
          <w:p w:rsidR="00381103" w:rsidRDefault="00381103" w:rsidP="000802D9">
            <w:r>
              <w:t>3-0.5p</w:t>
            </w:r>
          </w:p>
          <w:p w:rsidR="00381103" w:rsidRDefault="00381103" w:rsidP="000802D9">
            <w:pPr>
              <w:pStyle w:val="Paragraphedeliste"/>
              <w:ind w:left="1080"/>
            </w:pPr>
          </w:p>
        </w:tc>
        <w:tc>
          <w:tcPr>
            <w:tcW w:w="1559" w:type="dxa"/>
          </w:tcPr>
          <w:p w:rsidR="00381103" w:rsidRDefault="00F94DD7" w:rsidP="000802D9">
            <w:r>
              <w:t>B-</w:t>
            </w:r>
          </w:p>
          <w:p w:rsidR="00381103" w:rsidRDefault="00381103" w:rsidP="000802D9">
            <w:r>
              <w:t>1-0.</w:t>
            </w:r>
            <w:r w:rsidR="007B1852">
              <w:t>5</w:t>
            </w:r>
            <w:r>
              <w:t>p</w:t>
            </w:r>
          </w:p>
          <w:p w:rsidR="00381103" w:rsidRDefault="00381103" w:rsidP="000802D9">
            <w:r>
              <w:t>2-a-1p</w:t>
            </w:r>
          </w:p>
          <w:p w:rsidR="00381103" w:rsidRDefault="00381103" w:rsidP="000802D9">
            <w:r>
              <w:t>b-0.5p</w:t>
            </w:r>
          </w:p>
          <w:p w:rsidR="00381103" w:rsidRDefault="00381103" w:rsidP="000802D9">
            <w:r>
              <w:t>c-0.5p</w:t>
            </w:r>
          </w:p>
          <w:p w:rsidR="00381103" w:rsidRDefault="00381103" w:rsidP="000802D9">
            <w:r>
              <w:t>3-0.5p</w:t>
            </w:r>
          </w:p>
        </w:tc>
        <w:tc>
          <w:tcPr>
            <w:tcW w:w="1276" w:type="dxa"/>
          </w:tcPr>
          <w:p w:rsidR="00381103" w:rsidRDefault="00F94DD7" w:rsidP="000802D9">
            <w:r>
              <w:t>1-0.75</w:t>
            </w:r>
          </w:p>
          <w:p w:rsidR="00F94DD7" w:rsidRDefault="00F94DD7" w:rsidP="000802D9">
            <w:r>
              <w:t>2-0.75</w:t>
            </w:r>
          </w:p>
          <w:p w:rsidR="00F94DD7" w:rsidRDefault="00F94DD7" w:rsidP="000802D9">
            <w:r>
              <w:t>3-1p</w:t>
            </w:r>
          </w:p>
        </w:tc>
      </w:tr>
    </w:tbl>
    <w:p w:rsidR="00B63037" w:rsidRDefault="00B63037"/>
    <w:sectPr w:rsidR="00B63037" w:rsidSect="00B63037">
      <w:footerReference w:type="default" r:id="rId12"/>
      <w:pgSz w:w="11906" w:h="16838"/>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6F" w:rsidRDefault="001D406F" w:rsidP="001951CF">
      <w:pPr>
        <w:spacing w:after="0" w:line="240" w:lineRule="auto"/>
      </w:pPr>
      <w:r>
        <w:separator/>
      </w:r>
    </w:p>
  </w:endnote>
  <w:endnote w:type="continuationSeparator" w:id="1">
    <w:p w:rsidR="001D406F" w:rsidRDefault="001D406F" w:rsidP="00195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9158"/>
      <w:docPartObj>
        <w:docPartGallery w:val="Page Numbers (Bottom of Page)"/>
        <w:docPartUnique/>
      </w:docPartObj>
    </w:sdtPr>
    <w:sdtContent>
      <w:p w:rsidR="002945C6" w:rsidRDefault="000B41C6">
        <w:pPr>
          <w:pStyle w:val="Pieddepage"/>
          <w:jc w:val="center"/>
        </w:pPr>
        <w:fldSimple w:instr=" PAGE   \* MERGEFORMAT ">
          <w:r w:rsidR="00524143">
            <w:rPr>
              <w:noProof/>
            </w:rPr>
            <w:t>6</w:t>
          </w:r>
        </w:fldSimple>
      </w:p>
    </w:sdtContent>
  </w:sdt>
  <w:p w:rsidR="002945C6" w:rsidRDefault="002945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6F" w:rsidRDefault="001D406F" w:rsidP="001951CF">
      <w:pPr>
        <w:spacing w:after="0" w:line="240" w:lineRule="auto"/>
      </w:pPr>
      <w:r>
        <w:separator/>
      </w:r>
    </w:p>
  </w:footnote>
  <w:footnote w:type="continuationSeparator" w:id="1">
    <w:p w:rsidR="001D406F" w:rsidRDefault="001D406F" w:rsidP="00195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C2A"/>
    <w:multiLevelType w:val="hybridMultilevel"/>
    <w:tmpl w:val="36E2E820"/>
    <w:lvl w:ilvl="0" w:tplc="9CC491D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5603FA"/>
    <w:multiLevelType w:val="hybridMultilevel"/>
    <w:tmpl w:val="283604FE"/>
    <w:lvl w:ilvl="0" w:tplc="CBA4F4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5D86966"/>
    <w:multiLevelType w:val="hybridMultilevel"/>
    <w:tmpl w:val="ABAC96B2"/>
    <w:lvl w:ilvl="0" w:tplc="F2C2B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67246F"/>
    <w:multiLevelType w:val="hybridMultilevel"/>
    <w:tmpl w:val="3E3E3FFC"/>
    <w:lvl w:ilvl="0" w:tplc="D4844B4E">
      <w:start w:val="1"/>
      <w:numFmt w:val="lowerLetter"/>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4">
    <w:nsid w:val="0EE51317"/>
    <w:multiLevelType w:val="hybridMultilevel"/>
    <w:tmpl w:val="E2321974"/>
    <w:lvl w:ilvl="0" w:tplc="6AEC69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11C81"/>
    <w:multiLevelType w:val="hybridMultilevel"/>
    <w:tmpl w:val="38CC5C0C"/>
    <w:lvl w:ilvl="0" w:tplc="68D298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C6640C"/>
    <w:multiLevelType w:val="hybridMultilevel"/>
    <w:tmpl w:val="B6820F98"/>
    <w:lvl w:ilvl="0" w:tplc="73FAC276">
      <w:start w:val="1"/>
      <w:numFmt w:val="decimal"/>
      <w:lvlText w:val="%1-"/>
      <w:lvlJc w:val="left"/>
      <w:pPr>
        <w:ind w:left="1245" w:hanging="360"/>
      </w:pPr>
      <w:rPr>
        <w:rFonts w:hint="default"/>
      </w:rPr>
    </w:lvl>
    <w:lvl w:ilvl="1" w:tplc="040C0019" w:tentative="1">
      <w:start w:val="1"/>
      <w:numFmt w:val="lowerLetter"/>
      <w:lvlText w:val="%2."/>
      <w:lvlJc w:val="left"/>
      <w:pPr>
        <w:ind w:left="1965" w:hanging="360"/>
      </w:pPr>
    </w:lvl>
    <w:lvl w:ilvl="2" w:tplc="040C001B" w:tentative="1">
      <w:start w:val="1"/>
      <w:numFmt w:val="lowerRoman"/>
      <w:lvlText w:val="%3."/>
      <w:lvlJc w:val="right"/>
      <w:pPr>
        <w:ind w:left="2685" w:hanging="180"/>
      </w:pPr>
    </w:lvl>
    <w:lvl w:ilvl="3" w:tplc="040C000F" w:tentative="1">
      <w:start w:val="1"/>
      <w:numFmt w:val="decimal"/>
      <w:lvlText w:val="%4."/>
      <w:lvlJc w:val="left"/>
      <w:pPr>
        <w:ind w:left="3405" w:hanging="360"/>
      </w:pPr>
    </w:lvl>
    <w:lvl w:ilvl="4" w:tplc="040C0019" w:tentative="1">
      <w:start w:val="1"/>
      <w:numFmt w:val="lowerLetter"/>
      <w:lvlText w:val="%5."/>
      <w:lvlJc w:val="left"/>
      <w:pPr>
        <w:ind w:left="4125" w:hanging="360"/>
      </w:pPr>
    </w:lvl>
    <w:lvl w:ilvl="5" w:tplc="040C001B" w:tentative="1">
      <w:start w:val="1"/>
      <w:numFmt w:val="lowerRoman"/>
      <w:lvlText w:val="%6."/>
      <w:lvlJc w:val="right"/>
      <w:pPr>
        <w:ind w:left="4845" w:hanging="180"/>
      </w:pPr>
    </w:lvl>
    <w:lvl w:ilvl="6" w:tplc="040C000F" w:tentative="1">
      <w:start w:val="1"/>
      <w:numFmt w:val="decimal"/>
      <w:lvlText w:val="%7."/>
      <w:lvlJc w:val="left"/>
      <w:pPr>
        <w:ind w:left="5565" w:hanging="360"/>
      </w:pPr>
    </w:lvl>
    <w:lvl w:ilvl="7" w:tplc="040C0019" w:tentative="1">
      <w:start w:val="1"/>
      <w:numFmt w:val="lowerLetter"/>
      <w:lvlText w:val="%8."/>
      <w:lvlJc w:val="left"/>
      <w:pPr>
        <w:ind w:left="6285" w:hanging="360"/>
      </w:pPr>
    </w:lvl>
    <w:lvl w:ilvl="8" w:tplc="040C001B" w:tentative="1">
      <w:start w:val="1"/>
      <w:numFmt w:val="lowerRoman"/>
      <w:lvlText w:val="%9."/>
      <w:lvlJc w:val="right"/>
      <w:pPr>
        <w:ind w:left="7005" w:hanging="180"/>
      </w:pPr>
    </w:lvl>
  </w:abstractNum>
  <w:abstractNum w:abstractNumId="7">
    <w:nsid w:val="1938396A"/>
    <w:multiLevelType w:val="hybridMultilevel"/>
    <w:tmpl w:val="BF22FBC2"/>
    <w:lvl w:ilvl="0" w:tplc="5D96D0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9254E8"/>
    <w:multiLevelType w:val="hybridMultilevel"/>
    <w:tmpl w:val="A29CCFA8"/>
    <w:lvl w:ilvl="0" w:tplc="CA3AD20C">
      <w:start w:val="1"/>
      <w:numFmt w:val="lowerLetter"/>
      <w:lvlText w:val="%1-"/>
      <w:lvlJc w:val="left"/>
      <w:pPr>
        <w:ind w:left="720" w:hanging="360"/>
      </w:pPr>
      <w:rPr>
        <w:rFonts w:cstheme="minorBid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2E2E82"/>
    <w:multiLevelType w:val="hybridMultilevel"/>
    <w:tmpl w:val="B5DE76CE"/>
    <w:lvl w:ilvl="0" w:tplc="905E09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6B6D71"/>
    <w:multiLevelType w:val="hybridMultilevel"/>
    <w:tmpl w:val="79923F5C"/>
    <w:lvl w:ilvl="0" w:tplc="9614202C">
      <w:start w:val="1"/>
      <w:numFmt w:val="decimal"/>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11">
    <w:nsid w:val="30446A65"/>
    <w:multiLevelType w:val="hybridMultilevel"/>
    <w:tmpl w:val="906619CE"/>
    <w:lvl w:ilvl="0" w:tplc="CBA4F4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6B04A19"/>
    <w:multiLevelType w:val="hybridMultilevel"/>
    <w:tmpl w:val="ADB80BAA"/>
    <w:lvl w:ilvl="0" w:tplc="77D80D3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D842737"/>
    <w:multiLevelType w:val="hybridMultilevel"/>
    <w:tmpl w:val="4EA80150"/>
    <w:lvl w:ilvl="0" w:tplc="66809936">
      <w:start w:val="1"/>
      <w:numFmt w:val="bullet"/>
      <w:lvlText w:val="-"/>
      <w:lvlJc w:val="left"/>
      <w:pPr>
        <w:ind w:left="1080" w:hanging="360"/>
      </w:pPr>
      <w:rPr>
        <w:rFonts w:ascii="Arial" w:eastAsia="Calibri" w:hAnsi="Arial" w:cs="Arial"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DF9351F"/>
    <w:multiLevelType w:val="hybridMultilevel"/>
    <w:tmpl w:val="8C10C758"/>
    <w:lvl w:ilvl="0" w:tplc="1B560B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9B597D"/>
    <w:multiLevelType w:val="hybridMultilevel"/>
    <w:tmpl w:val="906619CE"/>
    <w:lvl w:ilvl="0" w:tplc="CBA4F4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E3811BE"/>
    <w:multiLevelType w:val="hybridMultilevel"/>
    <w:tmpl w:val="FBDE1AF6"/>
    <w:lvl w:ilvl="0" w:tplc="EDC06A56">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4E521EE"/>
    <w:multiLevelType w:val="hybridMultilevel"/>
    <w:tmpl w:val="57D88528"/>
    <w:lvl w:ilvl="0" w:tplc="95DE006A">
      <w:start w:val="1"/>
      <w:numFmt w:val="decimal"/>
      <w:lvlText w:val="%1-"/>
      <w:lvlJc w:val="left"/>
      <w:pPr>
        <w:ind w:left="885" w:hanging="36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abstractNum w:abstractNumId="18">
    <w:nsid w:val="55D1736B"/>
    <w:multiLevelType w:val="hybridMultilevel"/>
    <w:tmpl w:val="10EC9F06"/>
    <w:lvl w:ilvl="0" w:tplc="156416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B967F6"/>
    <w:multiLevelType w:val="hybridMultilevel"/>
    <w:tmpl w:val="FC563080"/>
    <w:lvl w:ilvl="0" w:tplc="8604AA68">
      <w:start w:val="1"/>
      <w:numFmt w:val="upperLetter"/>
      <w:lvlText w:val="%1-"/>
      <w:lvlJc w:val="left"/>
      <w:pPr>
        <w:ind w:left="525" w:hanging="360"/>
      </w:pPr>
      <w:rPr>
        <w:rFonts w:hint="default"/>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abstractNum w:abstractNumId="20">
    <w:nsid w:val="5A733F68"/>
    <w:multiLevelType w:val="hybridMultilevel"/>
    <w:tmpl w:val="9F5C2214"/>
    <w:lvl w:ilvl="0" w:tplc="B6B0F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BDC54E8"/>
    <w:multiLevelType w:val="hybridMultilevel"/>
    <w:tmpl w:val="459E4A24"/>
    <w:lvl w:ilvl="0" w:tplc="880A601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CFC01DB"/>
    <w:multiLevelType w:val="hybridMultilevel"/>
    <w:tmpl w:val="471682B0"/>
    <w:lvl w:ilvl="0" w:tplc="0A52297A">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F784720"/>
    <w:multiLevelType w:val="hybridMultilevel"/>
    <w:tmpl w:val="FA588A88"/>
    <w:lvl w:ilvl="0" w:tplc="235032DE">
      <w:start w:val="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8C537C"/>
    <w:multiLevelType w:val="hybridMultilevel"/>
    <w:tmpl w:val="882A14E4"/>
    <w:lvl w:ilvl="0" w:tplc="4D481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5E72B1F"/>
    <w:multiLevelType w:val="hybridMultilevel"/>
    <w:tmpl w:val="D68065E2"/>
    <w:lvl w:ilvl="0" w:tplc="F4644E3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88575E5"/>
    <w:multiLevelType w:val="hybridMultilevel"/>
    <w:tmpl w:val="A1584338"/>
    <w:lvl w:ilvl="0" w:tplc="AE56A2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824795"/>
    <w:multiLevelType w:val="hybridMultilevel"/>
    <w:tmpl w:val="D7D212E6"/>
    <w:lvl w:ilvl="0" w:tplc="19A677B4">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723E1444"/>
    <w:multiLevelType w:val="hybridMultilevel"/>
    <w:tmpl w:val="CDE44108"/>
    <w:lvl w:ilvl="0" w:tplc="E67E07D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3CC2AB2"/>
    <w:multiLevelType w:val="hybridMultilevel"/>
    <w:tmpl w:val="B874E438"/>
    <w:lvl w:ilvl="0" w:tplc="65DAF8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EA7DC3"/>
    <w:multiLevelType w:val="hybridMultilevel"/>
    <w:tmpl w:val="D78CD436"/>
    <w:lvl w:ilvl="0" w:tplc="097632F8">
      <w:start w:val="1"/>
      <w:numFmt w:val="decimal"/>
      <w:lvlText w:val="%1-"/>
      <w:lvlJc w:val="left"/>
      <w:pPr>
        <w:ind w:left="885" w:hanging="36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abstractNum w:abstractNumId="31">
    <w:nsid w:val="755D3F92"/>
    <w:multiLevelType w:val="hybridMultilevel"/>
    <w:tmpl w:val="1E8C5100"/>
    <w:lvl w:ilvl="0" w:tplc="BB5A154A">
      <w:start w:val="1"/>
      <w:numFmt w:val="decimal"/>
      <w:lvlText w:val="%1-"/>
      <w:lvlJc w:val="left"/>
      <w:pPr>
        <w:ind w:left="927"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77C04997"/>
    <w:multiLevelType w:val="hybridMultilevel"/>
    <w:tmpl w:val="2BB64084"/>
    <w:lvl w:ilvl="0" w:tplc="DCFC701A">
      <w:start w:val="1"/>
      <w:numFmt w:val="decimal"/>
      <w:lvlText w:val="%1-"/>
      <w:lvlJc w:val="left"/>
      <w:pPr>
        <w:ind w:left="885" w:hanging="36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abstractNum w:abstractNumId="33">
    <w:nsid w:val="77F24533"/>
    <w:multiLevelType w:val="hybridMultilevel"/>
    <w:tmpl w:val="D2C69CAE"/>
    <w:lvl w:ilvl="0" w:tplc="040C0011">
      <w:start w:val="1"/>
      <w:numFmt w:val="decimal"/>
      <w:lvlText w:val="%1)"/>
      <w:lvlJc w:val="left"/>
      <w:pPr>
        <w:tabs>
          <w:tab w:val="num" w:pos="720"/>
        </w:tabs>
        <w:ind w:left="720" w:hanging="360"/>
      </w:pPr>
      <w:rPr>
        <w:rFonts w:hint="default"/>
      </w:rPr>
    </w:lvl>
    <w:lvl w:ilvl="1" w:tplc="3E802174">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D963873"/>
    <w:multiLevelType w:val="hybridMultilevel"/>
    <w:tmpl w:val="757A3ECC"/>
    <w:lvl w:ilvl="0" w:tplc="0CDCD16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DD6464C"/>
    <w:multiLevelType w:val="hybridMultilevel"/>
    <w:tmpl w:val="922C486E"/>
    <w:lvl w:ilvl="0" w:tplc="3BA222D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4"/>
  </w:num>
  <w:num w:numId="3">
    <w:abstractNumId w:val="28"/>
  </w:num>
  <w:num w:numId="4">
    <w:abstractNumId w:val="12"/>
  </w:num>
  <w:num w:numId="5">
    <w:abstractNumId w:val="21"/>
  </w:num>
  <w:num w:numId="6">
    <w:abstractNumId w:val="25"/>
  </w:num>
  <w:num w:numId="7">
    <w:abstractNumId w:val="16"/>
  </w:num>
  <w:num w:numId="8">
    <w:abstractNumId w:val="8"/>
  </w:num>
  <w:num w:numId="9">
    <w:abstractNumId w:val="19"/>
  </w:num>
  <w:num w:numId="10">
    <w:abstractNumId w:val="30"/>
  </w:num>
  <w:num w:numId="11">
    <w:abstractNumId w:val="3"/>
  </w:num>
  <w:num w:numId="12">
    <w:abstractNumId w:val="2"/>
  </w:num>
  <w:num w:numId="13">
    <w:abstractNumId w:val="18"/>
  </w:num>
  <w:num w:numId="14">
    <w:abstractNumId w:val="29"/>
  </w:num>
  <w:num w:numId="15">
    <w:abstractNumId w:val="23"/>
  </w:num>
  <w:num w:numId="16">
    <w:abstractNumId w:val="17"/>
  </w:num>
  <w:num w:numId="17">
    <w:abstractNumId w:val="7"/>
  </w:num>
  <w:num w:numId="18">
    <w:abstractNumId w:val="24"/>
  </w:num>
  <w:num w:numId="19">
    <w:abstractNumId w:val="10"/>
  </w:num>
  <w:num w:numId="20">
    <w:abstractNumId w:val="14"/>
  </w:num>
  <w:num w:numId="21">
    <w:abstractNumId w:val="22"/>
  </w:num>
  <w:num w:numId="22">
    <w:abstractNumId w:val="11"/>
  </w:num>
  <w:num w:numId="23">
    <w:abstractNumId w:val="31"/>
  </w:num>
  <w:num w:numId="24">
    <w:abstractNumId w:val="6"/>
  </w:num>
  <w:num w:numId="25">
    <w:abstractNumId w:val="13"/>
  </w:num>
  <w:num w:numId="26">
    <w:abstractNumId w:val="0"/>
  </w:num>
  <w:num w:numId="27">
    <w:abstractNumId w:val="32"/>
  </w:num>
  <w:num w:numId="28">
    <w:abstractNumId w:val="15"/>
  </w:num>
  <w:num w:numId="29">
    <w:abstractNumId w:val="5"/>
  </w:num>
  <w:num w:numId="30">
    <w:abstractNumId w:val="20"/>
  </w:num>
  <w:num w:numId="31">
    <w:abstractNumId w:val="27"/>
  </w:num>
  <w:num w:numId="32">
    <w:abstractNumId w:val="4"/>
  </w:num>
  <w:num w:numId="33">
    <w:abstractNumId w:val="1"/>
  </w:num>
  <w:num w:numId="34">
    <w:abstractNumId w:val="35"/>
  </w:num>
  <w:num w:numId="35">
    <w:abstractNumId w:val="26"/>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76C75"/>
    <w:rsid w:val="000802D9"/>
    <w:rsid w:val="000B41C6"/>
    <w:rsid w:val="00136F49"/>
    <w:rsid w:val="0016299D"/>
    <w:rsid w:val="001951CF"/>
    <w:rsid w:val="001B7CA9"/>
    <w:rsid w:val="001C5269"/>
    <w:rsid w:val="001D406F"/>
    <w:rsid w:val="00203FFC"/>
    <w:rsid w:val="00251115"/>
    <w:rsid w:val="002945C6"/>
    <w:rsid w:val="002B3E73"/>
    <w:rsid w:val="002E741F"/>
    <w:rsid w:val="0035147E"/>
    <w:rsid w:val="00376C75"/>
    <w:rsid w:val="00381103"/>
    <w:rsid w:val="003B7EBF"/>
    <w:rsid w:val="005144B5"/>
    <w:rsid w:val="00524143"/>
    <w:rsid w:val="005C0A60"/>
    <w:rsid w:val="005F612E"/>
    <w:rsid w:val="00641B09"/>
    <w:rsid w:val="00646A9E"/>
    <w:rsid w:val="00653AEB"/>
    <w:rsid w:val="006630A7"/>
    <w:rsid w:val="006864F1"/>
    <w:rsid w:val="006C3F40"/>
    <w:rsid w:val="006E7F1E"/>
    <w:rsid w:val="00716433"/>
    <w:rsid w:val="00752352"/>
    <w:rsid w:val="00762001"/>
    <w:rsid w:val="007B1852"/>
    <w:rsid w:val="0080361E"/>
    <w:rsid w:val="00944FBC"/>
    <w:rsid w:val="00993E59"/>
    <w:rsid w:val="00A06790"/>
    <w:rsid w:val="00A96CA5"/>
    <w:rsid w:val="00AF2377"/>
    <w:rsid w:val="00B63037"/>
    <w:rsid w:val="00BB07A8"/>
    <w:rsid w:val="00BD75D3"/>
    <w:rsid w:val="00C12F46"/>
    <w:rsid w:val="00CA31C2"/>
    <w:rsid w:val="00CD10C1"/>
    <w:rsid w:val="00CF7FE0"/>
    <w:rsid w:val="00D83496"/>
    <w:rsid w:val="00DA021B"/>
    <w:rsid w:val="00DD7BCD"/>
    <w:rsid w:val="00E265D8"/>
    <w:rsid w:val="00E556BA"/>
    <w:rsid w:val="00F73AB9"/>
    <w:rsid w:val="00F94D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8" type="connector" idref="#_x0000_s1032"/>
        <o:r id="V:Rule9" type="connector" idref="#_x0000_s1027"/>
        <o:r id="V:Rule10" type="connector" idref="#_x0000_s1031"/>
        <o:r id="V:Rule11" type="connector" idref="#_x0000_s1029"/>
        <o:r id="V:Rule12" type="connector" idref="#_x0000_s1028"/>
        <o:r id="V:Rule13" type="connector" idref="#_x0000_s1026"/>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76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76C75"/>
    <w:pPr>
      <w:ind w:left="720"/>
      <w:contextualSpacing/>
    </w:pPr>
    <w:rPr>
      <w:rFonts w:ascii="Calibri" w:eastAsia="Calibri" w:hAnsi="Calibri" w:cs="Arial"/>
    </w:rPr>
  </w:style>
  <w:style w:type="paragraph" w:styleId="Pieddepage">
    <w:name w:val="footer"/>
    <w:basedOn w:val="Normal"/>
    <w:link w:val="PieddepageCar"/>
    <w:uiPriority w:val="99"/>
    <w:unhideWhenUsed/>
    <w:rsid w:val="00376C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C75"/>
  </w:style>
  <w:style w:type="paragraph" w:customStyle="1" w:styleId="Default">
    <w:name w:val="Default"/>
    <w:rsid w:val="00376C75"/>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376C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6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2181</Words>
  <Characters>11999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MN</cp:lastModifiedBy>
  <cp:revision>35</cp:revision>
  <dcterms:created xsi:type="dcterms:W3CDTF">2013-12-09T16:51:00Z</dcterms:created>
  <dcterms:modified xsi:type="dcterms:W3CDTF">2014-01-08T15:00:00Z</dcterms:modified>
</cp:coreProperties>
</file>