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Ind w:w="-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4360"/>
        <w:gridCol w:w="2445"/>
      </w:tblGrid>
      <w:tr w:rsidR="008A7A74" w:rsidRPr="00686AA1" w:rsidTr="00DE55BB">
        <w:trPr>
          <w:trHeight w:val="509"/>
          <w:jc w:val="center"/>
        </w:trPr>
        <w:tc>
          <w:tcPr>
            <w:tcW w:w="2534" w:type="dxa"/>
            <w:vMerge w:val="restart"/>
            <w:vAlign w:val="center"/>
          </w:tcPr>
          <w:p w:rsidR="008A7A74" w:rsidRPr="003503EB" w:rsidRDefault="008A7A74" w:rsidP="00DE55BB">
            <w:pPr>
              <w:jc w:val="center"/>
              <w:rPr>
                <w:rFonts w:ascii="Monotype Corsiva" w:eastAsia="Calibri" w:hAnsi="Monotype Corsiva" w:cs="Arial"/>
              </w:rPr>
            </w:pPr>
            <w:r w:rsidRPr="003503EB">
              <w:rPr>
                <w:rFonts w:ascii="Monotype Corsiva" w:eastAsia="Calibri" w:hAnsi="Monotype Corsiva" w:cs="Arial"/>
              </w:rPr>
              <w:t>Lycée </w:t>
            </w:r>
            <w:r>
              <w:rPr>
                <w:rFonts w:ascii="Monotype Corsiva" w:hAnsi="Monotype Corsiva"/>
              </w:rPr>
              <w:t xml:space="preserve">El </w:t>
            </w:r>
            <w:proofErr w:type="spellStart"/>
            <w:r>
              <w:rPr>
                <w:rFonts w:ascii="Monotype Corsiva" w:hAnsi="Monotype Corsiva"/>
              </w:rPr>
              <w:t>Bhira</w:t>
            </w:r>
            <w:proofErr w:type="spellEnd"/>
          </w:p>
          <w:p w:rsidR="008A7A74" w:rsidRPr="003503EB" w:rsidRDefault="008A7A74" w:rsidP="00DE55BB">
            <w:pPr>
              <w:jc w:val="center"/>
              <w:rPr>
                <w:rFonts w:ascii="Monotype Corsiva" w:eastAsia="Calibri" w:hAnsi="Monotype Corsiva" w:cs="Arial"/>
              </w:rPr>
            </w:pPr>
            <w:r w:rsidRPr="003503EB">
              <w:rPr>
                <w:rFonts w:ascii="Monotype Corsiva" w:eastAsia="Calibri" w:hAnsi="Monotype Corsiva" w:cs="Arial"/>
              </w:rPr>
              <w:t>BIZERTE</w:t>
            </w:r>
          </w:p>
          <w:p w:rsidR="008A7A74" w:rsidRPr="00686AA1" w:rsidRDefault="008A7A74" w:rsidP="00DE55BB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8318D6">
              <w:rPr>
                <w:rFonts w:ascii="Comic Sans MS" w:eastAsia="Calibri" w:hAnsi="Comic Sans MS" w:cs="Arial"/>
              </w:rPr>
              <w:t>Prof</w:t>
            </w:r>
            <w:r>
              <w:rPr>
                <w:rFonts w:ascii="Comic Sans MS" w:eastAsia="Calibri" w:hAnsi="Comic Sans MS" w:cs="Arial"/>
              </w:rPr>
              <w:t>.</w:t>
            </w:r>
            <w:r w:rsidRPr="008318D6">
              <w:rPr>
                <w:rFonts w:ascii="Comic Sans MS" w:eastAsia="Calibri" w:hAnsi="Comic Sans MS" w:cs="Arial"/>
              </w:rPr>
              <w:t>M</w:t>
            </w:r>
            <w:proofErr w:type="spellEnd"/>
            <w:r w:rsidRPr="008318D6">
              <w:rPr>
                <w:rFonts w:ascii="Comic Sans MS" w:eastAsia="Calibri" w:hAnsi="Comic Sans MS" w:cs="Arial"/>
              </w:rPr>
              <w:t>. ARFAOUI</w:t>
            </w:r>
          </w:p>
        </w:tc>
        <w:tc>
          <w:tcPr>
            <w:tcW w:w="4448" w:type="dxa"/>
            <w:vAlign w:val="center"/>
          </w:tcPr>
          <w:p w:rsidR="008A7A74" w:rsidRPr="0057320C" w:rsidRDefault="008A7A74" w:rsidP="00DE55B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57320C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DEVOIR DE CONTROLE N°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87" w:type="dxa"/>
            <w:vMerge w:val="restart"/>
            <w:vAlign w:val="center"/>
          </w:tcPr>
          <w:p w:rsidR="008A7A74" w:rsidRPr="00686AA1" w:rsidRDefault="008A7A74" w:rsidP="00DE55BB">
            <w:pPr>
              <w:jc w:val="center"/>
              <w:rPr>
                <w:rFonts w:ascii="Calibri" w:eastAsia="Calibri" w:hAnsi="Calibri" w:cs="Arial"/>
              </w:rPr>
            </w:pPr>
            <w:r w:rsidRPr="00686AA1">
              <w:rPr>
                <w:rFonts w:ascii="Calibri" w:eastAsia="Calibri" w:hAnsi="Calibri" w:cs="Arial"/>
              </w:rPr>
              <w:t xml:space="preserve">Epreuve : </w:t>
            </w:r>
            <w:r w:rsidRPr="00686AA1">
              <w:rPr>
                <w:rFonts w:ascii="Calibri" w:eastAsia="Calibri" w:hAnsi="Calibri" w:cs="Arial"/>
                <w:b/>
                <w:bCs/>
              </w:rPr>
              <w:t>GESTION</w:t>
            </w:r>
          </w:p>
          <w:p w:rsidR="008A7A74" w:rsidRPr="00686AA1" w:rsidRDefault="008A7A74" w:rsidP="008A7A74">
            <w:pPr>
              <w:jc w:val="center"/>
              <w:rPr>
                <w:rFonts w:ascii="Calibri" w:eastAsia="Calibri" w:hAnsi="Calibri" w:cs="Arial"/>
              </w:rPr>
            </w:pPr>
            <w:r w:rsidRPr="00686AA1">
              <w:rPr>
                <w:rFonts w:ascii="Calibri" w:eastAsia="Calibri" w:hAnsi="Calibri" w:cs="Arial"/>
              </w:rPr>
              <w:t xml:space="preserve">Classes : </w:t>
            </w:r>
            <w:r>
              <w:rPr>
                <w:rFonts w:ascii="Calibri" w:eastAsia="Calibri" w:hAnsi="Calibri" w:cs="Arial"/>
              </w:rPr>
              <w:t>4</w:t>
            </w:r>
            <w:r>
              <w:rPr>
                <w:rFonts w:ascii="Calibri" w:eastAsia="Calibri" w:hAnsi="Calibri" w:cs="Arial"/>
                <w:vertAlign w:val="superscript"/>
              </w:rPr>
              <w:t>é</w:t>
            </w:r>
            <w:r w:rsidRPr="00686AA1">
              <w:rPr>
                <w:rFonts w:ascii="Calibri" w:eastAsia="Calibri" w:hAnsi="Calibri" w:cs="Arial"/>
              </w:rPr>
              <w:t xml:space="preserve"> Eco </w:t>
            </w:r>
          </w:p>
        </w:tc>
      </w:tr>
      <w:tr w:rsidR="008A7A74" w:rsidRPr="00686AA1" w:rsidTr="00DE55BB">
        <w:trPr>
          <w:trHeight w:val="509"/>
          <w:jc w:val="center"/>
        </w:trPr>
        <w:tc>
          <w:tcPr>
            <w:tcW w:w="2534" w:type="dxa"/>
            <w:vMerge/>
            <w:vAlign w:val="center"/>
          </w:tcPr>
          <w:p w:rsidR="008A7A74" w:rsidRPr="00686AA1" w:rsidRDefault="008A7A74" w:rsidP="00DE55BB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448" w:type="dxa"/>
            <w:vAlign w:val="center"/>
          </w:tcPr>
          <w:p w:rsidR="008A7A74" w:rsidRPr="008A7A74" w:rsidRDefault="008A7A74" w:rsidP="00DE55BB">
            <w:pPr>
              <w:jc w:val="center"/>
              <w:rPr>
                <w:rFonts w:ascii="Calibri" w:eastAsia="Calibri" w:hAnsi="Calibri" w:cs="Arial"/>
                <w:b/>
                <w:bCs/>
                <w:sz w:val="40"/>
                <w:szCs w:val="40"/>
              </w:rPr>
            </w:pPr>
          </w:p>
        </w:tc>
        <w:tc>
          <w:tcPr>
            <w:tcW w:w="2487" w:type="dxa"/>
            <w:vMerge/>
            <w:vAlign w:val="center"/>
          </w:tcPr>
          <w:p w:rsidR="008A7A74" w:rsidRPr="00686AA1" w:rsidRDefault="008A7A74" w:rsidP="00DE55BB">
            <w:pPr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8A7A74" w:rsidRDefault="008A7A74" w:rsidP="008A7A74">
      <w:pPr>
        <w:spacing w:line="240" w:lineRule="auto"/>
        <w:jc w:val="center"/>
        <w:rPr>
          <w:rFonts w:ascii="Comic Sans MS" w:eastAsia="Calibri" w:hAnsi="Comic Sans MS" w:cs="Arial"/>
          <w:b/>
          <w:bCs/>
          <w:i/>
          <w:iCs/>
        </w:rPr>
      </w:pPr>
    </w:p>
    <w:tbl>
      <w:tblPr>
        <w:tblStyle w:val="Grilledutableau"/>
        <w:tblW w:w="0" w:type="auto"/>
        <w:jc w:val="center"/>
        <w:tblInd w:w="3510" w:type="dxa"/>
        <w:tblLook w:val="04A0" w:firstRow="1" w:lastRow="0" w:firstColumn="1" w:lastColumn="0" w:noHBand="0" w:noVBand="1"/>
      </w:tblPr>
      <w:tblGrid>
        <w:gridCol w:w="2835"/>
      </w:tblGrid>
      <w:tr w:rsidR="008A7A74" w:rsidTr="00DE55BB">
        <w:trPr>
          <w:trHeight w:val="555"/>
          <w:jc w:val="center"/>
        </w:trPr>
        <w:tc>
          <w:tcPr>
            <w:tcW w:w="2835" w:type="dxa"/>
            <w:vAlign w:val="center"/>
          </w:tcPr>
          <w:p w:rsidR="008A7A74" w:rsidRPr="00F54A51" w:rsidRDefault="008A7A74" w:rsidP="00DE55BB">
            <w:pPr>
              <w:jc w:val="center"/>
              <w:rPr>
                <w:rFonts w:ascii="Algerian" w:hAnsi="Algerian"/>
                <w:b/>
                <w:bCs/>
                <w:i/>
                <w:iCs/>
              </w:rPr>
            </w:pPr>
            <w:r>
              <w:rPr>
                <w:rFonts w:ascii="Algerian" w:hAnsi="Algerian"/>
                <w:b/>
                <w:bCs/>
                <w:i/>
                <w:iCs/>
              </w:rPr>
              <w:t>Coûts complets</w:t>
            </w:r>
          </w:p>
        </w:tc>
      </w:tr>
    </w:tbl>
    <w:p w:rsidR="008A7A74" w:rsidRDefault="008A7A74" w:rsidP="008A7A74">
      <w:pPr>
        <w:spacing w:after="0"/>
        <w:jc w:val="center"/>
        <w:rPr>
          <w:rFonts w:ascii="Comic Sans MS" w:hAnsi="Comic Sans MS"/>
          <w:i/>
          <w:iCs/>
        </w:rPr>
      </w:pPr>
    </w:p>
    <w:p w:rsidR="008A7A74" w:rsidRDefault="008A7A74" w:rsidP="008A7A74">
      <w:pPr>
        <w:spacing w:after="0"/>
        <w:ind w:firstLine="708"/>
        <w:rPr>
          <w:rFonts w:ascii="Comic Sans MS" w:hAnsi="Comic Sans MS"/>
          <w:i/>
          <w:iCs/>
        </w:rPr>
      </w:pPr>
      <w:r w:rsidRPr="00E415E6">
        <w:rPr>
          <w:rFonts w:ascii="Comic Sans MS" w:hAnsi="Comic Sans MS"/>
          <w:i/>
          <w:iCs/>
        </w:rPr>
        <w:t>L’entreprise</w:t>
      </w:r>
      <w:r>
        <w:rPr>
          <w:rFonts w:ascii="Comic Sans MS" w:hAnsi="Comic Sans MS"/>
          <w:i/>
          <w:iCs/>
        </w:rPr>
        <w:t xml:space="preserve"> « X » fabrique deux produits P</w:t>
      </w:r>
      <w:r w:rsidRPr="00E415E6">
        <w:rPr>
          <w:rFonts w:ascii="Comic Sans MS" w:hAnsi="Comic Sans MS"/>
          <w:i/>
          <w:iCs/>
          <w:vertAlign w:val="subscript"/>
        </w:rPr>
        <w:t>1</w:t>
      </w:r>
      <w:r>
        <w:rPr>
          <w:rFonts w:ascii="Comic Sans MS" w:hAnsi="Comic Sans MS"/>
          <w:i/>
          <w:iCs/>
        </w:rPr>
        <w:t xml:space="preserve"> et P</w:t>
      </w:r>
      <w:r w:rsidRPr="00E415E6">
        <w:rPr>
          <w:rFonts w:ascii="Comic Sans MS" w:hAnsi="Comic Sans MS"/>
          <w:i/>
          <w:iCs/>
          <w:vertAlign w:val="subscript"/>
        </w:rPr>
        <w:t>2</w:t>
      </w:r>
      <w:r>
        <w:rPr>
          <w:rFonts w:ascii="Comic Sans MS" w:hAnsi="Comic Sans MS"/>
          <w:i/>
          <w:iCs/>
        </w:rPr>
        <w:t xml:space="preserve"> à partir de deux matières premières M</w:t>
      </w:r>
      <w:r w:rsidRPr="00E415E6">
        <w:rPr>
          <w:rFonts w:ascii="Comic Sans MS" w:hAnsi="Comic Sans MS"/>
          <w:i/>
          <w:iCs/>
          <w:vertAlign w:val="subscript"/>
        </w:rPr>
        <w:t>1</w:t>
      </w:r>
      <w:r>
        <w:rPr>
          <w:rFonts w:ascii="Comic Sans MS" w:hAnsi="Comic Sans MS"/>
          <w:i/>
          <w:iCs/>
        </w:rPr>
        <w:t xml:space="preserve"> et M</w:t>
      </w:r>
      <w:r w:rsidRPr="00E415E6">
        <w:rPr>
          <w:rFonts w:ascii="Comic Sans MS" w:hAnsi="Comic Sans MS"/>
          <w:i/>
          <w:iCs/>
          <w:vertAlign w:val="subscript"/>
        </w:rPr>
        <w:t>2</w:t>
      </w:r>
      <w:r>
        <w:rPr>
          <w:rFonts w:ascii="Comic Sans MS" w:hAnsi="Comic Sans MS"/>
          <w:i/>
          <w:iCs/>
        </w:rPr>
        <w:t xml:space="preserve">. Les deux </w:t>
      </w:r>
      <w:bookmarkStart w:id="0" w:name="_GoBack"/>
      <w:bookmarkEnd w:id="0"/>
      <w:r>
        <w:rPr>
          <w:rFonts w:ascii="Comic Sans MS" w:hAnsi="Comic Sans MS"/>
          <w:i/>
          <w:iCs/>
        </w:rPr>
        <w:t>produits passent par deux ateliers : At</w:t>
      </w:r>
      <w:r w:rsidRPr="00E415E6">
        <w:rPr>
          <w:rFonts w:ascii="Comic Sans MS" w:hAnsi="Comic Sans MS"/>
          <w:i/>
          <w:iCs/>
          <w:vertAlign w:val="subscript"/>
        </w:rPr>
        <w:t>1</w:t>
      </w:r>
      <w:r>
        <w:rPr>
          <w:rFonts w:ascii="Comic Sans MS" w:hAnsi="Comic Sans MS"/>
          <w:i/>
          <w:iCs/>
        </w:rPr>
        <w:t xml:space="preserve"> et At</w:t>
      </w:r>
      <w:r w:rsidRPr="00E415E6">
        <w:rPr>
          <w:rFonts w:ascii="Comic Sans MS" w:hAnsi="Comic Sans MS"/>
          <w:i/>
          <w:iCs/>
          <w:vertAlign w:val="subscript"/>
        </w:rPr>
        <w:t>2</w:t>
      </w:r>
      <w:r>
        <w:rPr>
          <w:rFonts w:ascii="Comic Sans MS" w:hAnsi="Comic Sans MS"/>
          <w:i/>
          <w:iCs/>
        </w:rPr>
        <w:t>.</w:t>
      </w:r>
    </w:p>
    <w:p w:rsidR="008A7A74" w:rsidRDefault="008A7A74" w:rsidP="008A7A74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Pour le mois de janvier N, on dispose des renseignements suivants :</w:t>
      </w:r>
    </w:p>
    <w:p w:rsidR="008A7A74" w:rsidRPr="00BD5694" w:rsidRDefault="008A7A74" w:rsidP="008A7A7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iCs/>
        </w:rPr>
      </w:pPr>
      <w:r w:rsidRPr="00BD5694">
        <w:rPr>
          <w:rFonts w:ascii="Comic Sans MS" w:hAnsi="Comic Sans MS"/>
          <w:i/>
          <w:iCs/>
          <w:u w:val="single"/>
        </w:rPr>
        <w:t>Les stocks au début de janvier</w:t>
      </w:r>
      <w:r w:rsidRPr="00BD5694">
        <w:rPr>
          <w:rFonts w:ascii="Comic Sans MS" w:hAnsi="Comic Sans MS"/>
          <w:i/>
          <w:iCs/>
        </w:rPr>
        <w:t> :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505"/>
        <w:gridCol w:w="2630"/>
        <w:gridCol w:w="1240"/>
        <w:gridCol w:w="3229"/>
      </w:tblGrid>
      <w:tr w:rsidR="008A7A74" w:rsidTr="00DE55BB">
        <w:tc>
          <w:tcPr>
            <w:tcW w:w="2694" w:type="dxa"/>
          </w:tcPr>
          <w:p w:rsidR="008A7A74" w:rsidRDefault="008A7A74" w:rsidP="00DE55BB">
            <w:pPr>
              <w:spacing w:line="276" w:lineRule="auto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Matière M</w:t>
            </w:r>
            <w:r w:rsidRPr="00FB3A53">
              <w:rPr>
                <w:rFonts w:ascii="Comic Sans MS" w:hAnsi="Comic Sans MS"/>
                <w:i/>
                <w:iCs/>
                <w:vertAlign w:val="subscript"/>
              </w:rPr>
              <w:t>1</w:t>
            </w:r>
          </w:p>
        </w:tc>
        <w:tc>
          <w:tcPr>
            <w:tcW w:w="2835" w:type="dxa"/>
          </w:tcPr>
          <w:p w:rsidR="008A7A74" w:rsidRDefault="008A7A74" w:rsidP="00DE55BB">
            <w:pPr>
              <w:spacing w:line="276" w:lineRule="auto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Matière M</w:t>
            </w:r>
            <w:r w:rsidRPr="00FB3A53">
              <w:rPr>
                <w:rFonts w:ascii="Comic Sans MS" w:hAnsi="Comic Sans MS"/>
                <w:i/>
                <w:iCs/>
                <w:vertAlign w:val="subscript"/>
              </w:rPr>
              <w:t>2</w:t>
            </w:r>
          </w:p>
        </w:tc>
        <w:tc>
          <w:tcPr>
            <w:tcW w:w="1276" w:type="dxa"/>
          </w:tcPr>
          <w:p w:rsidR="008A7A74" w:rsidRDefault="008A7A74" w:rsidP="00DE55BB">
            <w:pPr>
              <w:spacing w:line="276" w:lineRule="auto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Produit P</w:t>
            </w:r>
            <w:r w:rsidRPr="00FB3A53">
              <w:rPr>
                <w:rFonts w:ascii="Comic Sans MS" w:hAnsi="Comic Sans MS"/>
                <w:i/>
                <w:iCs/>
                <w:vertAlign w:val="subscript"/>
              </w:rPr>
              <w:t>1</w:t>
            </w:r>
          </w:p>
        </w:tc>
        <w:tc>
          <w:tcPr>
            <w:tcW w:w="3480" w:type="dxa"/>
          </w:tcPr>
          <w:p w:rsidR="008A7A74" w:rsidRDefault="008A7A74" w:rsidP="00DE55BB">
            <w:pPr>
              <w:spacing w:line="276" w:lineRule="auto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Produit P</w:t>
            </w:r>
            <w:r w:rsidRPr="00FB3A53">
              <w:rPr>
                <w:rFonts w:ascii="Comic Sans MS" w:hAnsi="Comic Sans MS"/>
                <w:i/>
                <w:iCs/>
                <w:vertAlign w:val="subscript"/>
              </w:rPr>
              <w:t>2</w:t>
            </w:r>
          </w:p>
        </w:tc>
      </w:tr>
      <w:tr w:rsidR="008A7A74" w:rsidTr="00DE55BB">
        <w:trPr>
          <w:trHeight w:val="343"/>
        </w:trPr>
        <w:tc>
          <w:tcPr>
            <w:tcW w:w="2694" w:type="dxa"/>
          </w:tcPr>
          <w:p w:rsidR="008A7A74" w:rsidRDefault="008A7A74" w:rsidP="00DE55BB">
            <w:pPr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4 000 Kg valant 6 150 D</w:t>
            </w:r>
          </w:p>
        </w:tc>
        <w:tc>
          <w:tcPr>
            <w:tcW w:w="2835" w:type="dxa"/>
          </w:tcPr>
          <w:p w:rsidR="008A7A74" w:rsidRDefault="008A7A74" w:rsidP="00DE55BB">
            <w:pPr>
              <w:spacing w:line="276" w:lineRule="auto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 xml:space="preserve">2 000 Kg valant </w:t>
            </w:r>
            <w:r w:rsidRPr="00005860">
              <w:rPr>
                <w:rFonts w:ascii="Comic Sans MS" w:hAnsi="Comic Sans MS"/>
                <w:i/>
                <w:iCs/>
              </w:rPr>
              <w:t>3 000</w:t>
            </w:r>
            <w:r>
              <w:rPr>
                <w:rFonts w:ascii="Comic Sans MS" w:hAnsi="Comic Sans MS"/>
                <w:i/>
                <w:iCs/>
              </w:rPr>
              <w:t xml:space="preserve"> D</w:t>
            </w:r>
          </w:p>
        </w:tc>
        <w:tc>
          <w:tcPr>
            <w:tcW w:w="1276" w:type="dxa"/>
          </w:tcPr>
          <w:p w:rsidR="008A7A74" w:rsidRDefault="008A7A74" w:rsidP="00DE55BB">
            <w:pPr>
              <w:spacing w:line="276" w:lineRule="auto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Néant</w:t>
            </w:r>
          </w:p>
        </w:tc>
        <w:tc>
          <w:tcPr>
            <w:tcW w:w="3480" w:type="dxa"/>
          </w:tcPr>
          <w:p w:rsidR="008A7A74" w:rsidRDefault="008A7A74" w:rsidP="00DE55BB">
            <w:pPr>
              <w:spacing w:line="276" w:lineRule="auto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 xml:space="preserve">250 unités valant 3 200,750 D </w:t>
            </w:r>
          </w:p>
        </w:tc>
      </w:tr>
    </w:tbl>
    <w:p w:rsidR="008A7A74" w:rsidRDefault="008A7A74" w:rsidP="008A7A74">
      <w:pPr>
        <w:pStyle w:val="Paragraphedeliste"/>
        <w:numPr>
          <w:ilvl w:val="0"/>
          <w:numId w:val="1"/>
        </w:numPr>
        <w:spacing w:before="240" w:after="0" w:line="240" w:lineRule="auto"/>
        <w:rPr>
          <w:rFonts w:ascii="Comic Sans MS" w:hAnsi="Comic Sans MS"/>
          <w:i/>
          <w:iCs/>
        </w:rPr>
      </w:pPr>
      <w:r w:rsidRPr="00BD5694">
        <w:rPr>
          <w:rFonts w:ascii="Comic Sans MS" w:hAnsi="Comic Sans MS"/>
          <w:i/>
          <w:iCs/>
          <w:u w:val="single"/>
        </w:rPr>
        <w:t>Les mouvements des matières premières</w:t>
      </w:r>
      <w:r w:rsidRPr="00BD5694">
        <w:rPr>
          <w:rFonts w:ascii="Comic Sans MS" w:hAnsi="Comic Sans MS"/>
          <w:i/>
          <w:iCs/>
        </w:rPr>
        <w:t> :</w:t>
      </w:r>
    </w:p>
    <w:tbl>
      <w:tblPr>
        <w:tblStyle w:val="Grilledutablea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89"/>
        <w:gridCol w:w="812"/>
        <w:gridCol w:w="1134"/>
        <w:gridCol w:w="708"/>
        <w:gridCol w:w="1266"/>
        <w:gridCol w:w="1079"/>
        <w:gridCol w:w="1055"/>
        <w:gridCol w:w="995"/>
      </w:tblGrid>
      <w:tr w:rsidR="008A7A74" w:rsidTr="00DE55BB">
        <w:trPr>
          <w:trHeight w:val="343"/>
        </w:trPr>
        <w:tc>
          <w:tcPr>
            <w:tcW w:w="4962" w:type="dxa"/>
            <w:gridSpan w:val="5"/>
            <w:tcBorders>
              <w:right w:val="single" w:sz="18" w:space="0" w:color="auto"/>
            </w:tcBorders>
            <w:vAlign w:val="center"/>
          </w:tcPr>
          <w:p w:rsidR="008A7A74" w:rsidRPr="008257FF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8257FF">
              <w:rPr>
                <w:rFonts w:ascii="Comic Sans MS" w:hAnsi="Comic Sans MS"/>
                <w:b/>
                <w:bCs/>
                <w:i/>
                <w:iCs/>
              </w:rPr>
              <w:t>Matière M</w:t>
            </w:r>
            <w:r w:rsidRPr="008257FF">
              <w:rPr>
                <w:rFonts w:ascii="Comic Sans MS" w:hAnsi="Comic Sans MS"/>
                <w:b/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5103" w:type="dxa"/>
            <w:gridSpan w:val="5"/>
            <w:tcBorders>
              <w:left w:val="single" w:sz="18" w:space="0" w:color="auto"/>
            </w:tcBorders>
            <w:vAlign w:val="center"/>
          </w:tcPr>
          <w:p w:rsidR="008A7A74" w:rsidRPr="008257FF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8257FF">
              <w:rPr>
                <w:rFonts w:ascii="Comic Sans MS" w:hAnsi="Comic Sans MS"/>
                <w:b/>
                <w:bCs/>
                <w:i/>
                <w:iCs/>
              </w:rPr>
              <w:t>Matière M</w:t>
            </w:r>
            <w:r w:rsidRPr="008257FF">
              <w:rPr>
                <w:rFonts w:ascii="Comic Sans MS" w:hAnsi="Comic Sans MS"/>
                <w:b/>
                <w:bCs/>
                <w:i/>
                <w:iCs/>
                <w:vertAlign w:val="subscript"/>
              </w:rPr>
              <w:t>2</w:t>
            </w:r>
          </w:p>
        </w:tc>
      </w:tr>
      <w:tr w:rsidR="008A7A74" w:rsidTr="00DE55BB">
        <w:tc>
          <w:tcPr>
            <w:tcW w:w="710" w:type="dxa"/>
            <w:vMerge w:val="restart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2B120E">
              <w:rPr>
                <w:rFonts w:ascii="Comic Sans MS" w:hAnsi="Comic Sans MS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417" w:type="dxa"/>
            <w:vMerge w:val="restart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2B120E">
              <w:rPr>
                <w:rFonts w:ascii="Comic Sans MS" w:hAnsi="Comic Sans MS"/>
                <w:i/>
                <w:iCs/>
                <w:sz w:val="16"/>
                <w:szCs w:val="16"/>
              </w:rPr>
              <w:t>Désignations</w:t>
            </w:r>
          </w:p>
        </w:tc>
        <w:tc>
          <w:tcPr>
            <w:tcW w:w="1701" w:type="dxa"/>
            <w:gridSpan w:val="2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2B120E">
              <w:rPr>
                <w:rFonts w:ascii="Comic Sans MS" w:hAnsi="Comic Sans MS"/>
                <w:i/>
                <w:iCs/>
                <w:sz w:val="16"/>
                <w:szCs w:val="16"/>
              </w:rPr>
              <w:t>Entrées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2B120E">
              <w:rPr>
                <w:rFonts w:ascii="Comic Sans MS" w:hAnsi="Comic Sans MS"/>
                <w:i/>
                <w:iCs/>
                <w:sz w:val="16"/>
                <w:szCs w:val="16"/>
              </w:rPr>
              <w:t>Sortie en kg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2B120E">
              <w:rPr>
                <w:rFonts w:ascii="Comic Sans MS" w:hAnsi="Comic Sans MS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266" w:type="dxa"/>
            <w:vMerge w:val="restart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2B120E">
              <w:rPr>
                <w:rFonts w:ascii="Comic Sans MS" w:hAnsi="Comic Sans MS"/>
                <w:i/>
                <w:iCs/>
                <w:sz w:val="16"/>
                <w:szCs w:val="16"/>
              </w:rPr>
              <w:t>Désignations</w:t>
            </w:r>
          </w:p>
        </w:tc>
        <w:tc>
          <w:tcPr>
            <w:tcW w:w="2134" w:type="dxa"/>
            <w:gridSpan w:val="2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2B120E">
              <w:rPr>
                <w:rFonts w:ascii="Comic Sans MS" w:hAnsi="Comic Sans MS"/>
                <w:i/>
                <w:iCs/>
                <w:sz w:val="16"/>
                <w:szCs w:val="16"/>
              </w:rPr>
              <w:t>Entrées</w:t>
            </w:r>
          </w:p>
        </w:tc>
        <w:tc>
          <w:tcPr>
            <w:tcW w:w="995" w:type="dxa"/>
            <w:vMerge w:val="restart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2B120E">
              <w:rPr>
                <w:rFonts w:ascii="Comic Sans MS" w:hAnsi="Comic Sans MS"/>
                <w:i/>
                <w:iCs/>
                <w:sz w:val="16"/>
                <w:szCs w:val="16"/>
              </w:rPr>
              <w:t>Sortie en kg</w:t>
            </w:r>
          </w:p>
        </w:tc>
      </w:tr>
      <w:tr w:rsidR="008A7A74" w:rsidTr="00DE55BB">
        <w:tc>
          <w:tcPr>
            <w:tcW w:w="710" w:type="dxa"/>
            <w:vMerge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89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2B120E">
              <w:rPr>
                <w:rFonts w:ascii="Comic Sans MS" w:hAnsi="Comic Sans MS"/>
                <w:i/>
                <w:iCs/>
                <w:sz w:val="16"/>
                <w:szCs w:val="16"/>
              </w:rPr>
              <w:t>Quantité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en kg</w:t>
            </w:r>
          </w:p>
        </w:tc>
        <w:tc>
          <w:tcPr>
            <w:tcW w:w="812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26503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coût</w:t>
            </w:r>
            <w:r w:rsidRPr="002B120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unitaire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2B120E">
              <w:rPr>
                <w:rFonts w:ascii="Comic Sans MS" w:hAnsi="Comic Sans MS"/>
                <w:i/>
                <w:iCs/>
                <w:sz w:val="16"/>
                <w:szCs w:val="16"/>
              </w:rPr>
              <w:t>Quantité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en kg</w:t>
            </w:r>
          </w:p>
        </w:tc>
        <w:tc>
          <w:tcPr>
            <w:tcW w:w="1055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26503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Coût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  <w:r w:rsidRPr="002B120E">
              <w:rPr>
                <w:rFonts w:ascii="Comic Sans MS" w:hAnsi="Comic Sans MS"/>
                <w:i/>
                <w:iCs/>
                <w:sz w:val="16"/>
                <w:szCs w:val="16"/>
              </w:rPr>
              <w:t>unitaire</w:t>
            </w:r>
          </w:p>
        </w:tc>
        <w:tc>
          <w:tcPr>
            <w:tcW w:w="995" w:type="dxa"/>
            <w:vMerge/>
          </w:tcPr>
          <w:p w:rsidR="008A7A74" w:rsidRPr="002B120E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</w:tr>
      <w:tr w:rsidR="008A7A74" w:rsidTr="00DE55BB">
        <w:trPr>
          <w:trHeight w:val="367"/>
        </w:trPr>
        <w:tc>
          <w:tcPr>
            <w:tcW w:w="710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2B120E">
              <w:rPr>
                <w:rFonts w:ascii="Comic Sans MS" w:hAnsi="Comic Sans MS"/>
                <w:i/>
                <w:iCs/>
                <w:sz w:val="20"/>
                <w:szCs w:val="20"/>
              </w:rPr>
              <w:t>2-1</w:t>
            </w:r>
          </w:p>
        </w:tc>
        <w:tc>
          <w:tcPr>
            <w:tcW w:w="1417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2B120E">
              <w:rPr>
                <w:rFonts w:ascii="Comic Sans MS" w:hAnsi="Comic Sans MS"/>
                <w:i/>
                <w:iCs/>
                <w:sz w:val="20"/>
                <w:szCs w:val="20"/>
              </w:rPr>
              <w:t>BS n° 125</w:t>
            </w:r>
          </w:p>
        </w:tc>
        <w:tc>
          <w:tcPr>
            <w:tcW w:w="889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2B120E">
              <w:rPr>
                <w:rFonts w:ascii="Comic Sans MS" w:hAnsi="Comic Sans MS"/>
                <w:i/>
                <w:iCs/>
                <w:sz w:val="20"/>
                <w:szCs w:val="20"/>
              </w:rPr>
              <w:t>1 000 kg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2-1</w:t>
            </w:r>
          </w:p>
        </w:tc>
        <w:tc>
          <w:tcPr>
            <w:tcW w:w="1266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2B120E">
              <w:rPr>
                <w:rFonts w:ascii="Comic Sans MS" w:hAnsi="Comic Sans MS"/>
                <w:i/>
                <w:iCs/>
                <w:sz w:val="20"/>
                <w:szCs w:val="20"/>
              </w:rPr>
              <w:t>B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</w:t>
            </w:r>
            <w:r w:rsidRPr="002B120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n° 1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2 000</w:t>
            </w:r>
          </w:p>
        </w:tc>
        <w:tc>
          <w:tcPr>
            <w:tcW w:w="1055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1,9</w:t>
            </w:r>
          </w:p>
        </w:tc>
        <w:tc>
          <w:tcPr>
            <w:tcW w:w="995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8A7A74" w:rsidTr="00DE55BB">
        <w:tc>
          <w:tcPr>
            <w:tcW w:w="710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10-1</w:t>
            </w:r>
          </w:p>
        </w:tc>
        <w:tc>
          <w:tcPr>
            <w:tcW w:w="1417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BS n° 127</w:t>
            </w:r>
          </w:p>
        </w:tc>
        <w:tc>
          <w:tcPr>
            <w:tcW w:w="889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2 000 kg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3-1</w:t>
            </w:r>
          </w:p>
        </w:tc>
        <w:tc>
          <w:tcPr>
            <w:tcW w:w="1266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BS n° 126</w:t>
            </w:r>
          </w:p>
        </w:tc>
        <w:tc>
          <w:tcPr>
            <w:tcW w:w="1079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995" w:type="dxa"/>
          </w:tcPr>
          <w:p w:rsidR="008A7A74" w:rsidRDefault="008A7A74" w:rsidP="00DE55BB">
            <w:pPr>
              <w:ind w:right="-108"/>
            </w:pPr>
            <w:r w:rsidRPr="00B21C0A">
              <w:rPr>
                <w:rFonts w:ascii="Comic Sans MS" w:hAnsi="Comic Sans MS"/>
                <w:i/>
                <w:iCs/>
                <w:sz w:val="20"/>
                <w:szCs w:val="20"/>
              </w:rPr>
              <w:t>1 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8</w:t>
            </w:r>
            <w:r w:rsidRPr="00B21C0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00 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K</w:t>
            </w:r>
            <w:r w:rsidRPr="00B21C0A">
              <w:rPr>
                <w:rFonts w:ascii="Comic Sans MS" w:hAnsi="Comic Sans MS"/>
                <w:i/>
                <w:iCs/>
                <w:sz w:val="20"/>
                <w:szCs w:val="20"/>
              </w:rPr>
              <w:t>g</w:t>
            </w:r>
          </w:p>
        </w:tc>
      </w:tr>
      <w:tr w:rsidR="008A7A74" w:rsidTr="00DE55BB">
        <w:tc>
          <w:tcPr>
            <w:tcW w:w="710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17-1</w:t>
            </w:r>
          </w:p>
        </w:tc>
        <w:tc>
          <w:tcPr>
            <w:tcW w:w="1417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BE n° 14</w:t>
            </w:r>
          </w:p>
        </w:tc>
        <w:tc>
          <w:tcPr>
            <w:tcW w:w="889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5 000</w:t>
            </w:r>
          </w:p>
        </w:tc>
        <w:tc>
          <w:tcPr>
            <w:tcW w:w="812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12-1</w:t>
            </w:r>
          </w:p>
        </w:tc>
        <w:tc>
          <w:tcPr>
            <w:tcW w:w="1266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BS n° 128</w:t>
            </w:r>
          </w:p>
        </w:tc>
        <w:tc>
          <w:tcPr>
            <w:tcW w:w="1079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995" w:type="dxa"/>
          </w:tcPr>
          <w:p w:rsidR="008A7A74" w:rsidRDefault="008A7A74" w:rsidP="00DE55BB">
            <w:pPr>
              <w:ind w:right="-108"/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2 200</w:t>
            </w:r>
            <w:r w:rsidRPr="00B21C0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kg</w:t>
            </w:r>
          </w:p>
        </w:tc>
      </w:tr>
      <w:tr w:rsidR="008A7A74" w:rsidTr="00DE55BB">
        <w:tc>
          <w:tcPr>
            <w:tcW w:w="710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20-1</w:t>
            </w:r>
          </w:p>
        </w:tc>
        <w:tc>
          <w:tcPr>
            <w:tcW w:w="1417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BS n° 129</w:t>
            </w:r>
          </w:p>
        </w:tc>
        <w:tc>
          <w:tcPr>
            <w:tcW w:w="889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4 000 kg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17-1</w:t>
            </w:r>
          </w:p>
        </w:tc>
        <w:tc>
          <w:tcPr>
            <w:tcW w:w="1266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BE n° 15</w:t>
            </w:r>
          </w:p>
        </w:tc>
        <w:tc>
          <w:tcPr>
            <w:tcW w:w="1079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2 000</w:t>
            </w:r>
          </w:p>
        </w:tc>
        <w:tc>
          <w:tcPr>
            <w:tcW w:w="1055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1,750</w:t>
            </w:r>
          </w:p>
        </w:tc>
        <w:tc>
          <w:tcPr>
            <w:tcW w:w="995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8A7A74" w:rsidTr="00DE55BB">
        <w:tc>
          <w:tcPr>
            <w:tcW w:w="710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25-1</w:t>
            </w:r>
          </w:p>
        </w:tc>
        <w:tc>
          <w:tcPr>
            <w:tcW w:w="1417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BE n° 16</w:t>
            </w:r>
          </w:p>
        </w:tc>
        <w:tc>
          <w:tcPr>
            <w:tcW w:w="889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5 000</w:t>
            </w:r>
          </w:p>
        </w:tc>
        <w:tc>
          <w:tcPr>
            <w:tcW w:w="812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1,650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25-1</w:t>
            </w:r>
          </w:p>
        </w:tc>
        <w:tc>
          <w:tcPr>
            <w:tcW w:w="1266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BE n° 17</w:t>
            </w:r>
          </w:p>
        </w:tc>
        <w:tc>
          <w:tcPr>
            <w:tcW w:w="1079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2 000</w:t>
            </w:r>
          </w:p>
        </w:tc>
        <w:tc>
          <w:tcPr>
            <w:tcW w:w="1055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1,850</w:t>
            </w:r>
          </w:p>
        </w:tc>
        <w:tc>
          <w:tcPr>
            <w:tcW w:w="995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8A7A74" w:rsidTr="00DE55BB">
        <w:tc>
          <w:tcPr>
            <w:tcW w:w="710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28-1</w:t>
            </w:r>
          </w:p>
        </w:tc>
        <w:tc>
          <w:tcPr>
            <w:tcW w:w="1417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BS n° 130</w:t>
            </w:r>
          </w:p>
        </w:tc>
        <w:tc>
          <w:tcPr>
            <w:tcW w:w="889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005860">
              <w:rPr>
                <w:rFonts w:ascii="Comic Sans MS" w:hAnsi="Comic Sans MS"/>
                <w:i/>
                <w:iCs/>
                <w:sz w:val="20"/>
                <w:szCs w:val="20"/>
              </w:rPr>
              <w:t>1 000</w:t>
            </w:r>
            <w:r w:rsidRPr="002B120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29-1</w:t>
            </w:r>
          </w:p>
        </w:tc>
        <w:tc>
          <w:tcPr>
            <w:tcW w:w="1266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BS n° 131</w:t>
            </w:r>
          </w:p>
        </w:tc>
        <w:tc>
          <w:tcPr>
            <w:tcW w:w="1079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8A7A74" w:rsidRPr="002B120E" w:rsidRDefault="008A7A74" w:rsidP="00DE55BB">
            <w:pPr>
              <w:pStyle w:val="Paragraphedeliste"/>
              <w:ind w:left="0" w:right="-108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005860">
              <w:rPr>
                <w:rFonts w:ascii="Comic Sans MS" w:hAnsi="Comic Sans MS"/>
                <w:i/>
                <w:iCs/>
                <w:sz w:val="20"/>
                <w:szCs w:val="20"/>
              </w:rPr>
              <w:t>2 </w:t>
            </w:r>
            <w:r w:rsidRPr="00005860">
              <w:rPr>
                <w:rFonts w:ascii="Comic Sans MS" w:hAnsi="Comic Sans MS"/>
                <w:i/>
                <w:iCs/>
              </w:rPr>
              <w:t>000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kg</w:t>
            </w:r>
          </w:p>
        </w:tc>
      </w:tr>
    </w:tbl>
    <w:p w:rsidR="008A7A74" w:rsidRDefault="008A7A74" w:rsidP="008A7A74">
      <w:pPr>
        <w:pStyle w:val="Paragraphedeliste"/>
        <w:spacing w:line="24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BS =</w:t>
      </w:r>
      <w:r w:rsidRPr="008257FF">
        <w:rPr>
          <w:rFonts w:ascii="Comic Sans MS" w:hAnsi="Comic Sans MS"/>
          <w:i/>
          <w:iCs/>
        </w:rPr>
        <w:t>Bon de sortie</w:t>
      </w:r>
      <w:r>
        <w:rPr>
          <w:rFonts w:ascii="Comic Sans MS" w:hAnsi="Comic Sans MS"/>
          <w:i/>
          <w:iCs/>
        </w:rPr>
        <w:t xml:space="preserve">                   BE = Bon d’entrée</w:t>
      </w:r>
    </w:p>
    <w:p w:rsidR="008A7A74" w:rsidRPr="00012FD5" w:rsidRDefault="008A7A74" w:rsidP="008A7A74">
      <w:pPr>
        <w:pStyle w:val="Paragraphedeliste"/>
        <w:numPr>
          <w:ilvl w:val="0"/>
          <w:numId w:val="1"/>
        </w:numPr>
        <w:spacing w:before="240" w:after="0" w:line="240" w:lineRule="auto"/>
        <w:rPr>
          <w:rFonts w:ascii="Comic Sans MS" w:hAnsi="Comic Sans MS"/>
          <w:i/>
          <w:iCs/>
          <w:u w:val="single"/>
        </w:rPr>
      </w:pPr>
      <w:r w:rsidRPr="00012FD5">
        <w:rPr>
          <w:rFonts w:ascii="Comic Sans MS" w:hAnsi="Comic Sans MS"/>
          <w:i/>
          <w:iCs/>
          <w:u w:val="single"/>
        </w:rPr>
        <w:t>Les</w:t>
      </w:r>
      <w:r>
        <w:rPr>
          <w:rFonts w:ascii="Comic Sans MS" w:hAnsi="Comic Sans MS"/>
          <w:i/>
          <w:iCs/>
          <w:u w:val="single"/>
        </w:rPr>
        <w:t xml:space="preserve"> montants totaux des</w:t>
      </w:r>
      <w:r w:rsidRPr="00012FD5">
        <w:rPr>
          <w:rFonts w:ascii="Comic Sans MS" w:hAnsi="Comic Sans MS"/>
          <w:i/>
          <w:iCs/>
          <w:u w:val="single"/>
        </w:rPr>
        <w:t xml:space="preserve"> achats de matières premières</w:t>
      </w:r>
      <w:r w:rsidRPr="00012FD5">
        <w:rPr>
          <w:rFonts w:ascii="Comic Sans MS" w:hAnsi="Comic Sans MS"/>
          <w:i/>
          <w:iCs/>
        </w:rPr>
        <w:t> </w:t>
      </w:r>
      <w:r>
        <w:rPr>
          <w:rFonts w:ascii="Comic Sans MS" w:hAnsi="Comic Sans MS"/>
          <w:i/>
          <w:iCs/>
        </w:rPr>
        <w:t>:</w:t>
      </w:r>
    </w:p>
    <w:p w:rsidR="008A7A74" w:rsidRDefault="008A7A74" w:rsidP="008A7A74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iCs/>
        </w:rPr>
      </w:pPr>
      <w:r w:rsidRPr="008F55AF">
        <w:rPr>
          <w:rFonts w:ascii="Comic Sans MS" w:hAnsi="Comic Sans MS"/>
          <w:i/>
          <w:iCs/>
          <w:u w:val="single"/>
        </w:rPr>
        <w:t xml:space="preserve">Prix </w:t>
      </w:r>
      <w:r w:rsidRPr="00C2452A">
        <w:rPr>
          <w:rFonts w:ascii="Comic Sans MS" w:hAnsi="Comic Sans MS"/>
          <w:i/>
          <w:iCs/>
          <w:u w:val="single"/>
        </w:rPr>
        <w:t xml:space="preserve">total </w:t>
      </w:r>
      <w:r w:rsidRPr="008F55AF">
        <w:rPr>
          <w:rFonts w:ascii="Comic Sans MS" w:hAnsi="Comic Sans MS"/>
          <w:i/>
          <w:iCs/>
          <w:u w:val="single"/>
        </w:rPr>
        <w:t>d’achat</w:t>
      </w:r>
      <w:r>
        <w:rPr>
          <w:rFonts w:ascii="Comic Sans MS" w:hAnsi="Comic Sans MS"/>
          <w:i/>
          <w:iCs/>
        </w:rPr>
        <w:t xml:space="preserve"> des quantités de M</w:t>
      </w:r>
      <w:r w:rsidRPr="00C2452A">
        <w:rPr>
          <w:rFonts w:ascii="Comic Sans MS" w:hAnsi="Comic Sans MS"/>
          <w:i/>
          <w:iCs/>
          <w:vertAlign w:val="subscript"/>
        </w:rPr>
        <w:t>1</w:t>
      </w:r>
      <w:r>
        <w:rPr>
          <w:rFonts w:ascii="Comic Sans MS" w:hAnsi="Comic Sans MS"/>
          <w:i/>
          <w:iCs/>
        </w:rPr>
        <w:t> : 13 250 D</w:t>
      </w:r>
    </w:p>
    <w:p w:rsidR="008A7A74" w:rsidRDefault="008A7A74" w:rsidP="008A7A74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i/>
          <w:iCs/>
        </w:rPr>
      </w:pPr>
      <w:r w:rsidRPr="008F55AF">
        <w:rPr>
          <w:rFonts w:ascii="Comic Sans MS" w:hAnsi="Comic Sans MS"/>
          <w:i/>
          <w:iCs/>
          <w:u w:val="single"/>
        </w:rPr>
        <w:t xml:space="preserve">Prix </w:t>
      </w:r>
      <w:r w:rsidRPr="00C2452A">
        <w:rPr>
          <w:rFonts w:ascii="Comic Sans MS" w:hAnsi="Comic Sans MS"/>
          <w:i/>
          <w:iCs/>
          <w:u w:val="single"/>
        </w:rPr>
        <w:t xml:space="preserve">total </w:t>
      </w:r>
      <w:r w:rsidRPr="008F55AF">
        <w:rPr>
          <w:rFonts w:ascii="Comic Sans MS" w:hAnsi="Comic Sans MS"/>
          <w:i/>
          <w:iCs/>
          <w:u w:val="single"/>
        </w:rPr>
        <w:t>d’achat</w:t>
      </w:r>
      <w:r>
        <w:rPr>
          <w:rFonts w:ascii="Comic Sans MS" w:hAnsi="Comic Sans MS"/>
          <w:i/>
          <w:iCs/>
        </w:rPr>
        <w:t xml:space="preserve"> des quantités de M</w:t>
      </w:r>
      <w:r w:rsidRPr="00C2452A">
        <w:rPr>
          <w:rFonts w:ascii="Comic Sans MS" w:hAnsi="Comic Sans MS"/>
          <w:i/>
          <w:iCs/>
          <w:vertAlign w:val="subscript"/>
        </w:rPr>
        <w:t>2</w:t>
      </w:r>
      <w:r>
        <w:rPr>
          <w:rFonts w:ascii="Comic Sans MS" w:hAnsi="Comic Sans MS"/>
          <w:i/>
          <w:iCs/>
        </w:rPr>
        <w:t> : 9 000 D</w:t>
      </w:r>
    </w:p>
    <w:p w:rsidR="008A7A74" w:rsidRDefault="008A7A74" w:rsidP="008A7A74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u w:val="single"/>
        </w:rPr>
        <w:t xml:space="preserve">Les charges directes </w:t>
      </w:r>
      <w:r w:rsidRPr="00F87C0A">
        <w:rPr>
          <w:rFonts w:ascii="Comic Sans MS" w:hAnsi="Comic Sans MS"/>
          <w:b/>
          <w:bCs/>
          <w:i/>
          <w:iCs/>
          <w:u w:val="single"/>
        </w:rPr>
        <w:t>par unité</w:t>
      </w:r>
      <w:r>
        <w:rPr>
          <w:rFonts w:ascii="Comic Sans MS" w:hAnsi="Comic Sans MS"/>
          <w:i/>
          <w:iCs/>
          <w:u w:val="single"/>
        </w:rPr>
        <w:t xml:space="preserve"> fabriquée</w:t>
      </w:r>
      <w:r>
        <w:rPr>
          <w:rFonts w:ascii="Comic Sans MS" w:hAnsi="Comic Sans MS"/>
          <w:i/>
          <w:iCs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733"/>
        <w:gridCol w:w="1708"/>
        <w:gridCol w:w="1664"/>
        <w:gridCol w:w="1730"/>
        <w:gridCol w:w="1731"/>
      </w:tblGrid>
      <w:tr w:rsidR="008A7A74" w:rsidTr="00DE55BB">
        <w:tc>
          <w:tcPr>
            <w:tcW w:w="1884" w:type="dxa"/>
            <w:vMerge w:val="restart"/>
            <w:vAlign w:val="center"/>
          </w:tcPr>
          <w:p w:rsidR="008A7A74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 xml:space="preserve">Produit </w:t>
            </w:r>
          </w:p>
        </w:tc>
        <w:tc>
          <w:tcPr>
            <w:tcW w:w="3766" w:type="dxa"/>
            <w:gridSpan w:val="2"/>
            <w:vAlign w:val="center"/>
          </w:tcPr>
          <w:p w:rsidR="008A7A74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Matière première</w:t>
            </w:r>
          </w:p>
        </w:tc>
        <w:tc>
          <w:tcPr>
            <w:tcW w:w="3767" w:type="dxa"/>
            <w:gridSpan w:val="2"/>
            <w:vAlign w:val="center"/>
          </w:tcPr>
          <w:p w:rsidR="008A7A74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Main d’œuvre directe</w:t>
            </w:r>
          </w:p>
        </w:tc>
      </w:tr>
      <w:tr w:rsidR="008A7A74" w:rsidTr="00DE55BB">
        <w:tc>
          <w:tcPr>
            <w:tcW w:w="1884" w:type="dxa"/>
            <w:vMerge/>
            <w:vAlign w:val="center"/>
          </w:tcPr>
          <w:p w:rsidR="008A7A74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883" w:type="dxa"/>
            <w:vAlign w:val="center"/>
          </w:tcPr>
          <w:p w:rsidR="008A7A74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M</w:t>
            </w:r>
            <w:r w:rsidRPr="00F87C0A">
              <w:rPr>
                <w:rFonts w:ascii="Comic Sans MS" w:hAnsi="Comic Sans MS"/>
                <w:i/>
                <w:iCs/>
                <w:vertAlign w:val="subscript"/>
              </w:rPr>
              <w:t>1</w:t>
            </w:r>
          </w:p>
        </w:tc>
        <w:tc>
          <w:tcPr>
            <w:tcW w:w="1883" w:type="dxa"/>
            <w:vAlign w:val="center"/>
          </w:tcPr>
          <w:p w:rsidR="008A7A74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M</w:t>
            </w:r>
            <w:r w:rsidRPr="00F87C0A">
              <w:rPr>
                <w:rFonts w:ascii="Comic Sans MS" w:hAnsi="Comic Sans MS"/>
                <w:i/>
                <w:iCs/>
                <w:vertAlign w:val="subscript"/>
              </w:rPr>
              <w:t>2</w:t>
            </w:r>
          </w:p>
        </w:tc>
        <w:tc>
          <w:tcPr>
            <w:tcW w:w="1883" w:type="dxa"/>
            <w:vAlign w:val="center"/>
          </w:tcPr>
          <w:p w:rsidR="008A7A74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 xml:space="preserve">Atelier </w:t>
            </w:r>
            <w:r w:rsidRPr="00F87C0A">
              <w:rPr>
                <w:rFonts w:ascii="Comic Sans MS" w:hAnsi="Comic Sans MS"/>
                <w:i/>
                <w:iCs/>
                <w:vertAlign w:val="subscript"/>
              </w:rPr>
              <w:t>1</w:t>
            </w:r>
          </w:p>
        </w:tc>
        <w:tc>
          <w:tcPr>
            <w:tcW w:w="1884" w:type="dxa"/>
            <w:vAlign w:val="center"/>
          </w:tcPr>
          <w:p w:rsidR="008A7A74" w:rsidRDefault="008A7A74" w:rsidP="00DE55BB">
            <w:pPr>
              <w:pStyle w:val="Paragraphedeliste"/>
              <w:ind w:left="0"/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 xml:space="preserve">Atelier </w:t>
            </w:r>
            <w:r w:rsidRPr="00F87C0A">
              <w:rPr>
                <w:rFonts w:ascii="Comic Sans MS" w:hAnsi="Comic Sans MS"/>
                <w:i/>
                <w:iCs/>
                <w:vertAlign w:val="subscript"/>
              </w:rPr>
              <w:t>2</w:t>
            </w:r>
          </w:p>
        </w:tc>
      </w:tr>
      <w:tr w:rsidR="008A7A74" w:rsidTr="00DE55BB">
        <w:tc>
          <w:tcPr>
            <w:tcW w:w="1884" w:type="dxa"/>
          </w:tcPr>
          <w:p w:rsidR="008A7A74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P</w:t>
            </w:r>
            <w:r w:rsidRPr="00F87C0A">
              <w:rPr>
                <w:rFonts w:ascii="Comic Sans MS" w:hAnsi="Comic Sans MS"/>
                <w:i/>
                <w:iCs/>
                <w:vertAlign w:val="subscript"/>
              </w:rPr>
              <w:t>1</w:t>
            </w:r>
          </w:p>
          <w:p w:rsidR="008A7A74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P</w:t>
            </w:r>
            <w:r w:rsidRPr="00F87C0A">
              <w:rPr>
                <w:rFonts w:ascii="Comic Sans MS" w:hAnsi="Comic Sans MS"/>
                <w:i/>
                <w:iCs/>
                <w:vertAlign w:val="subscript"/>
              </w:rPr>
              <w:t>2</w:t>
            </w:r>
          </w:p>
        </w:tc>
        <w:tc>
          <w:tcPr>
            <w:tcW w:w="1883" w:type="dxa"/>
          </w:tcPr>
          <w:p w:rsidR="008A7A74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1,250 kg</w:t>
            </w:r>
          </w:p>
          <w:p w:rsidR="008A7A74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0,875 kg</w:t>
            </w:r>
          </w:p>
        </w:tc>
        <w:tc>
          <w:tcPr>
            <w:tcW w:w="1883" w:type="dxa"/>
          </w:tcPr>
          <w:p w:rsidR="008A7A74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1 kg</w:t>
            </w:r>
          </w:p>
          <w:p w:rsidR="008A7A74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0,6 kg</w:t>
            </w:r>
          </w:p>
        </w:tc>
        <w:tc>
          <w:tcPr>
            <w:tcW w:w="1883" w:type="dxa"/>
          </w:tcPr>
          <w:p w:rsidR="008A7A74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1 h 30 mn</w:t>
            </w:r>
          </w:p>
          <w:p w:rsidR="008A7A74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 h</w:t>
            </w:r>
          </w:p>
        </w:tc>
        <w:tc>
          <w:tcPr>
            <w:tcW w:w="1884" w:type="dxa"/>
          </w:tcPr>
          <w:p w:rsidR="008A7A74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 h</w:t>
            </w:r>
          </w:p>
          <w:p w:rsidR="008A7A74" w:rsidRDefault="008A7A74" w:rsidP="00DE55BB">
            <w:pPr>
              <w:pStyle w:val="Paragraphedeliste"/>
              <w:ind w:left="0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1 h 45 mn</w:t>
            </w:r>
          </w:p>
        </w:tc>
      </w:tr>
    </w:tbl>
    <w:p w:rsidR="008A7A74" w:rsidRDefault="008A7A74" w:rsidP="008A7A74">
      <w:pPr>
        <w:spacing w:after="0" w:line="240" w:lineRule="auto"/>
        <w:rPr>
          <w:rFonts w:ascii="Comic Sans MS" w:hAnsi="Comic Sans MS"/>
          <w:i/>
          <w:iCs/>
        </w:rPr>
      </w:pPr>
      <w:r w:rsidRPr="00F87C0A">
        <w:rPr>
          <w:rFonts w:ascii="Comic Sans MS" w:hAnsi="Comic Sans MS"/>
          <w:i/>
          <w:iCs/>
        </w:rPr>
        <w:t>Le prix d’une heure de MOD est 1,300 D dans l’atelier 1 et 1,200 D dans l’atelier 2</w:t>
      </w:r>
    </w:p>
    <w:p w:rsidR="008A7A74" w:rsidRDefault="008A7A74" w:rsidP="008A7A74">
      <w:pPr>
        <w:spacing w:after="0" w:line="240" w:lineRule="auto"/>
        <w:rPr>
          <w:rFonts w:ascii="Comic Sans MS" w:hAnsi="Comic Sans MS"/>
          <w:i/>
          <w:iCs/>
        </w:rPr>
      </w:pPr>
    </w:p>
    <w:p w:rsidR="008A7A74" w:rsidRDefault="008A7A74" w:rsidP="008A7A74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u w:val="single"/>
        </w:rPr>
        <w:t>Les quantités produites</w:t>
      </w:r>
      <w:r>
        <w:rPr>
          <w:rFonts w:ascii="Comic Sans MS" w:hAnsi="Comic Sans MS"/>
          <w:i/>
          <w:iCs/>
        </w:rPr>
        <w:t> :</w:t>
      </w:r>
    </w:p>
    <w:p w:rsidR="008A7A74" w:rsidRPr="00A952C9" w:rsidRDefault="008A7A74" w:rsidP="008A7A74">
      <w:pPr>
        <w:spacing w:after="0" w:line="240" w:lineRule="auto"/>
        <w:ind w:left="360" w:firstLine="348"/>
        <w:rPr>
          <w:rFonts w:ascii="Comic Sans MS" w:hAnsi="Comic Sans MS"/>
          <w:i/>
          <w:iCs/>
        </w:rPr>
      </w:pPr>
      <w:r w:rsidRPr="00A952C9">
        <w:rPr>
          <w:rFonts w:ascii="Comic Sans MS" w:hAnsi="Comic Sans MS"/>
          <w:i/>
          <w:iCs/>
        </w:rPr>
        <w:t xml:space="preserve">P1 : </w:t>
      </w:r>
      <w:r>
        <w:rPr>
          <w:rFonts w:ascii="Comic Sans MS" w:hAnsi="Comic Sans MS"/>
          <w:i/>
          <w:iCs/>
        </w:rPr>
        <w:t>3 6</w:t>
      </w:r>
      <w:r w:rsidRPr="00A952C9">
        <w:rPr>
          <w:rFonts w:ascii="Comic Sans MS" w:hAnsi="Comic Sans MS"/>
          <w:i/>
          <w:iCs/>
        </w:rPr>
        <w:t>00 unités</w:t>
      </w:r>
    </w:p>
    <w:p w:rsidR="008A7A74" w:rsidRDefault="008A7A74" w:rsidP="008A7A74">
      <w:pPr>
        <w:spacing w:line="240" w:lineRule="auto"/>
        <w:ind w:firstLine="708"/>
        <w:rPr>
          <w:rFonts w:ascii="Comic Sans MS" w:hAnsi="Comic Sans MS"/>
          <w:i/>
          <w:iCs/>
        </w:rPr>
      </w:pPr>
      <w:r w:rsidRPr="00A952C9">
        <w:rPr>
          <w:rFonts w:ascii="Comic Sans MS" w:hAnsi="Comic Sans MS"/>
          <w:i/>
          <w:iCs/>
        </w:rPr>
        <w:t xml:space="preserve">P2 : </w:t>
      </w:r>
      <w:r>
        <w:rPr>
          <w:rFonts w:ascii="Comic Sans MS" w:hAnsi="Comic Sans MS"/>
          <w:i/>
          <w:iCs/>
        </w:rPr>
        <w:t>4 000 unités</w:t>
      </w:r>
    </w:p>
    <w:p w:rsidR="008A7A74" w:rsidRPr="00F54A51" w:rsidRDefault="008A7A74" w:rsidP="008A7A74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iCs/>
          <w:u w:val="single"/>
        </w:rPr>
      </w:pPr>
      <w:r w:rsidRPr="00A952C9">
        <w:rPr>
          <w:rFonts w:ascii="Comic Sans MS" w:hAnsi="Comic Sans MS"/>
          <w:i/>
          <w:iCs/>
          <w:u w:val="single"/>
        </w:rPr>
        <w:t>Les quantités vendues</w:t>
      </w:r>
      <w:r>
        <w:rPr>
          <w:rFonts w:ascii="Comic Sans MS" w:hAnsi="Comic Sans MS"/>
          <w:i/>
          <w:iCs/>
        </w:rPr>
        <w:t> :</w:t>
      </w:r>
    </w:p>
    <w:p w:rsidR="008A7A74" w:rsidRDefault="008A7A74" w:rsidP="008A7A74">
      <w:pPr>
        <w:spacing w:after="0" w:line="240" w:lineRule="auto"/>
        <w:ind w:left="708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P1 : 3 500 unités à 20 D l’une</w:t>
      </w:r>
    </w:p>
    <w:p w:rsidR="008A7A74" w:rsidRDefault="008A7A74" w:rsidP="008A7A74">
      <w:pPr>
        <w:spacing w:line="240" w:lineRule="auto"/>
        <w:ind w:left="708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P2 : 3 800 unités à 18 D l’une</w:t>
      </w:r>
    </w:p>
    <w:p w:rsidR="008A7A74" w:rsidRDefault="008A7A74" w:rsidP="008A7A74">
      <w:pPr>
        <w:spacing w:after="0" w:line="240" w:lineRule="auto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Travail à faire :</w:t>
      </w:r>
    </w:p>
    <w:p w:rsidR="008A7A74" w:rsidRPr="00F54A51" w:rsidRDefault="008A7A74" w:rsidP="008A7A7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i/>
          <w:iCs/>
        </w:rPr>
        <w:t>Compléter la fiche de stock de la matière première M</w:t>
      </w:r>
      <w:r w:rsidRPr="00F54A51">
        <w:rPr>
          <w:rFonts w:ascii="Comic Sans MS" w:hAnsi="Comic Sans MS"/>
          <w:i/>
          <w:iCs/>
          <w:vertAlign w:val="subscript"/>
        </w:rPr>
        <w:t>1</w:t>
      </w:r>
      <w:r>
        <w:rPr>
          <w:rFonts w:ascii="Comic Sans MS" w:hAnsi="Comic Sans MS"/>
          <w:i/>
          <w:iCs/>
        </w:rPr>
        <w:t xml:space="preserve"> en utilisant la méthode du CUMP calculé à la fin de la période </w:t>
      </w:r>
      <w:r>
        <w:rPr>
          <w:rFonts w:ascii="Comic Sans MS" w:hAnsi="Comic Sans MS"/>
          <w:b/>
          <w:bCs/>
          <w:i/>
          <w:iCs/>
        </w:rPr>
        <w:t>(annexe 1)</w:t>
      </w:r>
    </w:p>
    <w:p w:rsidR="008A7A74" w:rsidRPr="00FB3A53" w:rsidRDefault="008A7A74" w:rsidP="008A7A7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i/>
          <w:iCs/>
        </w:rPr>
        <w:lastRenderedPageBreak/>
        <w:t xml:space="preserve">Calculer les quantités de matières premières consommées </w:t>
      </w:r>
    </w:p>
    <w:p w:rsidR="008A7A74" w:rsidRPr="00FB3A53" w:rsidRDefault="008A7A74" w:rsidP="008A7A7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i/>
          <w:iCs/>
        </w:rPr>
        <w:t>Calculer le nombre d’heures de MOD</w:t>
      </w:r>
    </w:p>
    <w:p w:rsidR="008A7A74" w:rsidRPr="00FB3A53" w:rsidRDefault="008A7A74" w:rsidP="008A7A7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i/>
          <w:iCs/>
        </w:rPr>
        <w:t xml:space="preserve">Compléter le tableau de répartition des charges indirectes </w:t>
      </w:r>
      <w:r>
        <w:rPr>
          <w:rFonts w:ascii="Comic Sans MS" w:hAnsi="Comic Sans MS"/>
          <w:b/>
          <w:bCs/>
          <w:i/>
          <w:iCs/>
        </w:rPr>
        <w:t>(annexe 2)</w:t>
      </w:r>
    </w:p>
    <w:p w:rsidR="008A7A74" w:rsidRDefault="008A7A74" w:rsidP="008A7A7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i/>
          <w:iCs/>
        </w:rPr>
        <w:t xml:space="preserve">Calculer les différents coûts aboutissant au calcul des résultats </w:t>
      </w:r>
      <w:r>
        <w:rPr>
          <w:rFonts w:ascii="Comic Sans MS" w:hAnsi="Comic Sans MS"/>
          <w:b/>
          <w:bCs/>
          <w:i/>
          <w:iCs/>
        </w:rPr>
        <w:t xml:space="preserve">(annexe 3) </w:t>
      </w:r>
    </w:p>
    <w:p w:rsidR="008A7A74" w:rsidRPr="007F69C7" w:rsidRDefault="008A7A74" w:rsidP="008A7A7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i/>
          <w:iCs/>
        </w:rPr>
        <w:t xml:space="preserve">Calculer  et commenter le taux de rentabilité de chaque produit </w:t>
      </w:r>
    </w:p>
    <w:p w:rsidR="008A7A74" w:rsidRDefault="008A7A74" w:rsidP="008A7A7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i/>
          <w:iCs/>
        </w:rPr>
        <w:t xml:space="preserve">Sachant que les capacités mensuelles des ateliers en heures de MOD sont : 16 000 H pour l’atelier 1 et 16 750 H pour l’atelier 2. Déterminer les quantités qui assurent le plein emploi puis déduire la fonction </w:t>
      </w:r>
      <w:proofErr w:type="gramStart"/>
      <w:r>
        <w:rPr>
          <w:rFonts w:ascii="Comic Sans MS" w:hAnsi="Comic Sans MS"/>
          <w:i/>
          <w:iCs/>
        </w:rPr>
        <w:t>objectif</w:t>
      </w:r>
      <w:proofErr w:type="gramEnd"/>
      <w:r>
        <w:rPr>
          <w:rFonts w:ascii="Comic Sans MS" w:hAnsi="Comic Sans MS"/>
          <w:i/>
          <w:iCs/>
        </w:rPr>
        <w:t xml:space="preserve"> </w:t>
      </w:r>
      <w:r w:rsidRPr="007F69C7">
        <w:rPr>
          <w:rFonts w:ascii="Comic Sans MS" w:hAnsi="Comic Sans MS"/>
          <w:b/>
          <w:bCs/>
          <w:i/>
          <w:iCs/>
        </w:rPr>
        <w:t>Z</w:t>
      </w:r>
    </w:p>
    <w:p w:rsidR="008A7A74" w:rsidRPr="00F54A51" w:rsidRDefault="008A7A74" w:rsidP="008A7A7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i/>
          <w:iCs/>
        </w:rPr>
        <w:t>Pour le mois de février, l’entreprise a reçu une commande ferme de 4 000 unités de P</w:t>
      </w:r>
      <w:r w:rsidRPr="007F69C7">
        <w:rPr>
          <w:rFonts w:ascii="Comic Sans MS" w:hAnsi="Comic Sans MS"/>
          <w:i/>
          <w:iCs/>
          <w:vertAlign w:val="subscript"/>
        </w:rPr>
        <w:t>1</w:t>
      </w:r>
      <w:r>
        <w:rPr>
          <w:rFonts w:ascii="Comic Sans MS" w:hAnsi="Comic Sans MS"/>
          <w:i/>
          <w:iCs/>
        </w:rPr>
        <w:t xml:space="preserve"> et 6 000 unités de P</w:t>
      </w:r>
      <w:r w:rsidRPr="007F69C7">
        <w:rPr>
          <w:rFonts w:ascii="Comic Sans MS" w:hAnsi="Comic Sans MS"/>
          <w:i/>
          <w:iCs/>
          <w:vertAlign w:val="subscript"/>
        </w:rPr>
        <w:t>2</w:t>
      </w:r>
      <w:r>
        <w:rPr>
          <w:rFonts w:ascii="Comic Sans MS" w:hAnsi="Comic Sans MS"/>
          <w:i/>
          <w:iCs/>
        </w:rPr>
        <w:t xml:space="preserve">. Que doit faire l’entreprise pour accepter cette commande ? </w:t>
      </w:r>
    </w:p>
    <w:p w:rsidR="008A7A74" w:rsidRDefault="008A7A74" w:rsidP="008A7A74">
      <w:pPr>
        <w:spacing w:after="0" w:line="240" w:lineRule="auto"/>
        <w:ind w:left="708"/>
        <w:rPr>
          <w:rFonts w:ascii="Comic Sans MS" w:hAnsi="Comic Sans MS"/>
          <w:i/>
          <w:iCs/>
        </w:rPr>
      </w:pPr>
    </w:p>
    <w:p w:rsidR="008A7A74" w:rsidRDefault="008A7A74" w:rsidP="008A7A74">
      <w:pPr>
        <w:spacing w:after="0" w:line="240" w:lineRule="auto"/>
        <w:ind w:left="708"/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LES ANNEXES DES COUTS COMPLETS </w:t>
      </w:r>
    </w:p>
    <w:p w:rsidR="008A7A74" w:rsidRDefault="008A7A74" w:rsidP="008A7A74">
      <w:pPr>
        <w:spacing w:after="0" w:line="240" w:lineRule="auto"/>
        <w:ind w:left="708"/>
        <w:rPr>
          <w:rFonts w:ascii="Comic Sans MS" w:hAnsi="Comic Sans MS"/>
          <w:b/>
          <w:bCs/>
          <w:i/>
          <w:iCs/>
        </w:rPr>
      </w:pPr>
    </w:p>
    <w:p w:rsidR="008A7A74" w:rsidRPr="00D16F42" w:rsidRDefault="008A7A74" w:rsidP="008A7A74">
      <w:pPr>
        <w:spacing w:after="0"/>
        <w:ind w:left="708"/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  <w:i/>
          <w:iCs/>
        </w:rPr>
        <w:t>Fiche de stock de la matière M</w:t>
      </w:r>
      <w:r w:rsidRPr="00D16F42">
        <w:rPr>
          <w:rFonts w:ascii="Comic Sans MS" w:hAnsi="Comic Sans MS"/>
          <w:b/>
          <w:bCs/>
          <w:i/>
          <w:iCs/>
          <w:vertAlign w:val="subscript"/>
        </w:rPr>
        <w:t>1</w:t>
      </w:r>
      <w:r>
        <w:rPr>
          <w:rFonts w:ascii="Comic Sans MS" w:hAnsi="Comic Sans MS"/>
          <w:i/>
          <w:iCs/>
        </w:rPr>
        <w:t xml:space="preserve"> (CUMP à la fin de la période)</w:t>
      </w: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620"/>
        <w:gridCol w:w="742"/>
        <w:gridCol w:w="809"/>
        <w:gridCol w:w="1123"/>
        <w:gridCol w:w="686"/>
        <w:gridCol w:w="891"/>
        <w:gridCol w:w="1260"/>
        <w:gridCol w:w="654"/>
        <w:gridCol w:w="786"/>
        <w:gridCol w:w="1426"/>
      </w:tblGrid>
      <w:tr w:rsidR="008A7A74" w:rsidRPr="00390516" w:rsidTr="00DE55BB">
        <w:trPr>
          <w:trHeight w:val="113"/>
          <w:jc w:val="center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516">
              <w:rPr>
                <w:rFonts w:ascii="Arial" w:hAnsi="Arial" w:cs="Arial"/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516">
              <w:rPr>
                <w:rFonts w:ascii="Arial" w:hAnsi="Arial" w:cs="Arial"/>
                <w:b/>
                <w:bCs/>
                <w:sz w:val="18"/>
                <w:szCs w:val="18"/>
              </w:rPr>
              <w:t>Libellés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516">
              <w:rPr>
                <w:rFonts w:ascii="Arial" w:hAnsi="Arial" w:cs="Arial"/>
                <w:b/>
                <w:bCs/>
                <w:sz w:val="18"/>
                <w:szCs w:val="18"/>
              </w:rPr>
              <w:t>Entrées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516">
              <w:rPr>
                <w:rFonts w:ascii="Arial" w:hAnsi="Arial" w:cs="Arial"/>
                <w:b/>
                <w:bCs/>
                <w:sz w:val="18"/>
                <w:szCs w:val="18"/>
              </w:rPr>
              <w:t>Sorties</w:t>
            </w:r>
          </w:p>
        </w:tc>
        <w:tc>
          <w:tcPr>
            <w:tcW w:w="2866" w:type="dxa"/>
            <w:gridSpan w:val="3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516">
              <w:rPr>
                <w:rFonts w:ascii="Arial" w:hAnsi="Arial" w:cs="Arial"/>
                <w:b/>
                <w:bCs/>
                <w:sz w:val="18"/>
                <w:szCs w:val="18"/>
              </w:rPr>
              <w:t>Stock existant</w:t>
            </w:r>
          </w:p>
        </w:tc>
      </w:tr>
      <w:tr w:rsidR="008A7A74" w:rsidRPr="00390516" w:rsidTr="00DE55BB">
        <w:trPr>
          <w:trHeight w:val="113"/>
          <w:jc w:val="center"/>
        </w:trPr>
        <w:tc>
          <w:tcPr>
            <w:tcW w:w="745" w:type="dxa"/>
            <w:vMerge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0516">
              <w:rPr>
                <w:rFonts w:ascii="Arial" w:hAnsi="Arial" w:cs="Arial"/>
                <w:sz w:val="18"/>
                <w:szCs w:val="18"/>
              </w:rPr>
              <w:t>Qté</w:t>
            </w:r>
            <w:proofErr w:type="spellEnd"/>
          </w:p>
        </w:tc>
        <w:tc>
          <w:tcPr>
            <w:tcW w:w="809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516">
              <w:rPr>
                <w:rFonts w:ascii="Arial" w:hAnsi="Arial" w:cs="Arial"/>
                <w:sz w:val="18"/>
                <w:szCs w:val="18"/>
              </w:rPr>
              <w:t>C. U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516">
              <w:rPr>
                <w:rFonts w:ascii="Arial" w:hAnsi="Arial" w:cs="Arial"/>
                <w:sz w:val="18"/>
                <w:szCs w:val="18"/>
              </w:rPr>
              <w:t>Montant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0516">
              <w:rPr>
                <w:rFonts w:ascii="Arial" w:hAnsi="Arial" w:cs="Arial"/>
                <w:sz w:val="18"/>
                <w:szCs w:val="18"/>
              </w:rPr>
              <w:t>Qté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516">
              <w:rPr>
                <w:rFonts w:ascii="Arial" w:hAnsi="Arial" w:cs="Arial"/>
                <w:sz w:val="18"/>
                <w:szCs w:val="18"/>
              </w:rPr>
              <w:t>C. 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516">
              <w:rPr>
                <w:rFonts w:ascii="Arial" w:hAnsi="Arial" w:cs="Arial"/>
                <w:sz w:val="18"/>
                <w:szCs w:val="18"/>
              </w:rPr>
              <w:t>Montant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0516">
              <w:rPr>
                <w:rFonts w:ascii="Arial" w:hAnsi="Arial" w:cs="Arial"/>
                <w:sz w:val="18"/>
                <w:szCs w:val="18"/>
              </w:rPr>
              <w:t>Qté</w:t>
            </w:r>
            <w:proofErr w:type="spellEnd"/>
          </w:p>
        </w:tc>
        <w:tc>
          <w:tcPr>
            <w:tcW w:w="7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516">
              <w:rPr>
                <w:rFonts w:ascii="Arial" w:hAnsi="Arial" w:cs="Arial"/>
                <w:sz w:val="18"/>
                <w:szCs w:val="18"/>
              </w:rPr>
              <w:t>C. U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516">
              <w:rPr>
                <w:rFonts w:ascii="Arial" w:hAnsi="Arial" w:cs="Arial"/>
                <w:sz w:val="18"/>
                <w:szCs w:val="18"/>
              </w:rPr>
              <w:t>Montant</w:t>
            </w:r>
          </w:p>
        </w:tc>
      </w:tr>
      <w:tr w:rsidR="008A7A74" w:rsidRPr="00390516" w:rsidTr="00DE55BB">
        <w:trPr>
          <w:trHeight w:val="458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7A74" w:rsidRPr="00390516" w:rsidTr="00DE55BB">
        <w:trPr>
          <w:trHeight w:val="458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7A74" w:rsidRPr="00390516" w:rsidTr="00DE55BB">
        <w:trPr>
          <w:trHeight w:val="458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7A74" w:rsidRPr="00390516" w:rsidTr="00DE55BB">
        <w:trPr>
          <w:trHeight w:val="458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7A74" w:rsidRPr="00390516" w:rsidTr="00DE55BB">
        <w:trPr>
          <w:trHeight w:val="458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7A74" w:rsidRPr="00390516" w:rsidTr="00DE55BB">
        <w:trPr>
          <w:trHeight w:val="458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7A74" w:rsidRPr="00390516" w:rsidTr="00DE55BB">
        <w:trPr>
          <w:trHeight w:val="458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7A74" w:rsidRPr="00390516" w:rsidTr="00DE55BB">
        <w:trPr>
          <w:trHeight w:val="458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8A7A74" w:rsidRPr="00390516" w:rsidRDefault="008A7A74" w:rsidP="00DE55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7A74" w:rsidRDefault="008A7A74" w:rsidP="008A7A74">
      <w:pPr>
        <w:spacing w:after="0" w:line="240" w:lineRule="auto"/>
        <w:ind w:left="708"/>
        <w:rPr>
          <w:rFonts w:ascii="Comic Sans MS" w:hAnsi="Comic Sans MS"/>
          <w:b/>
          <w:bCs/>
          <w:i/>
          <w:iCs/>
        </w:rPr>
      </w:pPr>
    </w:p>
    <w:p w:rsidR="008A7A74" w:rsidRPr="00BB350F" w:rsidRDefault="008A7A74" w:rsidP="008A7A74">
      <w:pPr>
        <w:spacing w:after="0"/>
        <w:ind w:left="720"/>
        <w:jc w:val="center"/>
        <w:rPr>
          <w:rFonts w:ascii="Comic Sans MS" w:hAnsi="Comic Sans MS"/>
          <w:b/>
          <w:bCs/>
          <w:sz w:val="20"/>
        </w:rPr>
      </w:pPr>
      <w:r w:rsidRPr="00BB350F">
        <w:rPr>
          <w:rFonts w:ascii="Comic Sans MS" w:hAnsi="Comic Sans MS"/>
          <w:b/>
          <w:bCs/>
          <w:i/>
          <w:iCs/>
        </w:rPr>
        <w:t>Tableau de répartition des charges indirectes</w:t>
      </w:r>
    </w:p>
    <w:tbl>
      <w:tblPr>
        <w:tblW w:w="1027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1063"/>
        <w:gridCol w:w="1063"/>
        <w:gridCol w:w="1446"/>
        <w:gridCol w:w="1446"/>
        <w:gridCol w:w="1446"/>
        <w:gridCol w:w="1446"/>
      </w:tblGrid>
      <w:tr w:rsidR="008A7A74" w:rsidRPr="00A572E0" w:rsidTr="00DE55BB">
        <w:trPr>
          <w:cantSplit/>
          <w:trHeight w:val="113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74" w:rsidRPr="00A572E0" w:rsidRDefault="008A7A74" w:rsidP="00DE55BB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A7A74" w:rsidRPr="00A572E0" w:rsidRDefault="008A7A74" w:rsidP="00DE55BB">
            <w:pPr>
              <w:spacing w:after="0"/>
              <w:jc w:val="center"/>
            </w:pPr>
            <w:r w:rsidRPr="00A572E0">
              <w:t>Sections auxiliaires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</w:tcBorders>
          </w:tcPr>
          <w:p w:rsidR="008A7A74" w:rsidRPr="00A572E0" w:rsidRDefault="008A7A74" w:rsidP="00DE55BB">
            <w:pPr>
              <w:spacing w:after="0"/>
              <w:jc w:val="center"/>
            </w:pPr>
            <w:r w:rsidRPr="00A572E0">
              <w:t>Sections principales</w:t>
            </w:r>
          </w:p>
        </w:tc>
      </w:tr>
      <w:tr w:rsidR="008A7A74" w:rsidRPr="00A572E0" w:rsidTr="00DE55BB">
        <w:trPr>
          <w:cantSplit/>
          <w:trHeight w:val="113"/>
        </w:trPr>
        <w:tc>
          <w:tcPr>
            <w:tcW w:w="23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7A74" w:rsidRPr="00A572E0" w:rsidRDefault="008A7A74" w:rsidP="00DE55BB">
            <w:pPr>
              <w:spacing w:after="0"/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</w:pPr>
            <w:proofErr w:type="spellStart"/>
            <w:r w:rsidRPr="00A572E0">
              <w:t>Admi</w:t>
            </w:r>
            <w:proofErr w:type="spellEnd"/>
            <w:r w:rsidRPr="00A572E0">
              <w:t>.</w:t>
            </w:r>
          </w:p>
        </w:tc>
        <w:tc>
          <w:tcPr>
            <w:tcW w:w="1063" w:type="dxa"/>
            <w:vAlign w:val="center"/>
          </w:tcPr>
          <w:p w:rsidR="008A7A74" w:rsidRPr="00A572E0" w:rsidRDefault="008A7A74" w:rsidP="00DE55BB">
            <w:pPr>
              <w:spacing w:after="0"/>
              <w:jc w:val="center"/>
            </w:pPr>
            <w:r w:rsidRPr="00A572E0">
              <w:t>Entretien</w:t>
            </w:r>
          </w:p>
        </w:tc>
        <w:tc>
          <w:tcPr>
            <w:tcW w:w="1446" w:type="dxa"/>
            <w:vAlign w:val="center"/>
          </w:tcPr>
          <w:p w:rsidR="008A7A74" w:rsidRPr="00A572E0" w:rsidRDefault="008A7A74" w:rsidP="00DE55BB">
            <w:pPr>
              <w:spacing w:after="0"/>
              <w:jc w:val="center"/>
            </w:pPr>
            <w:proofErr w:type="spellStart"/>
            <w:r w:rsidRPr="00A572E0">
              <w:t>Approv</w:t>
            </w:r>
            <w:proofErr w:type="spellEnd"/>
            <w:r w:rsidRPr="00A572E0">
              <w:t>.</w:t>
            </w:r>
          </w:p>
        </w:tc>
        <w:tc>
          <w:tcPr>
            <w:tcW w:w="1446" w:type="dxa"/>
            <w:vAlign w:val="center"/>
          </w:tcPr>
          <w:p w:rsidR="008A7A74" w:rsidRPr="00A572E0" w:rsidRDefault="008A7A74" w:rsidP="00DE55BB">
            <w:pPr>
              <w:spacing w:after="0"/>
              <w:jc w:val="center"/>
            </w:pPr>
            <w:r w:rsidRPr="00A572E0">
              <w:t>Atelier 1</w:t>
            </w:r>
          </w:p>
        </w:tc>
        <w:tc>
          <w:tcPr>
            <w:tcW w:w="1446" w:type="dxa"/>
            <w:vAlign w:val="center"/>
          </w:tcPr>
          <w:p w:rsidR="008A7A74" w:rsidRPr="00A572E0" w:rsidRDefault="008A7A74" w:rsidP="00DE55BB">
            <w:pPr>
              <w:spacing w:after="0"/>
              <w:jc w:val="center"/>
            </w:pPr>
            <w:r w:rsidRPr="00A572E0">
              <w:t>Atelier 2</w:t>
            </w:r>
          </w:p>
        </w:tc>
        <w:tc>
          <w:tcPr>
            <w:tcW w:w="1446" w:type="dxa"/>
            <w:vAlign w:val="center"/>
          </w:tcPr>
          <w:p w:rsidR="008A7A74" w:rsidRPr="00A572E0" w:rsidRDefault="008A7A74" w:rsidP="00DE55BB">
            <w:pPr>
              <w:spacing w:after="0"/>
              <w:jc w:val="center"/>
            </w:pPr>
            <w:r w:rsidRPr="00A572E0">
              <w:t>distribution</w:t>
            </w:r>
          </w:p>
        </w:tc>
      </w:tr>
      <w:tr w:rsidR="008A7A74" w:rsidRPr="00A572E0" w:rsidTr="00DE55BB">
        <w:trPr>
          <w:trHeight w:val="113"/>
        </w:trPr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:rsidR="008A7A74" w:rsidRPr="00A572E0" w:rsidRDefault="008A7A74" w:rsidP="00DE55BB">
            <w:pPr>
              <w:spacing w:after="0"/>
            </w:pPr>
            <w:r w:rsidRPr="00A572E0">
              <w:t xml:space="preserve"> </w:t>
            </w:r>
            <w:proofErr w:type="spellStart"/>
            <w:r w:rsidRPr="00A572E0">
              <w:t>Tot</w:t>
            </w:r>
            <w:proofErr w:type="spellEnd"/>
            <w:r w:rsidRPr="00A572E0">
              <w:t>. répartition primaire</w:t>
            </w:r>
          </w:p>
        </w:tc>
        <w:tc>
          <w:tcPr>
            <w:tcW w:w="1063" w:type="dxa"/>
            <w:shd w:val="clear" w:color="auto" w:fill="auto"/>
          </w:tcPr>
          <w:p w:rsidR="008A7A74" w:rsidRPr="00A572E0" w:rsidRDefault="008A7A74" w:rsidP="00DE55BB">
            <w:pPr>
              <w:spacing w:after="0"/>
              <w:jc w:val="right"/>
            </w:pPr>
            <w:r>
              <w:t>8 000</w:t>
            </w:r>
          </w:p>
        </w:tc>
        <w:tc>
          <w:tcPr>
            <w:tcW w:w="1063" w:type="dxa"/>
            <w:shd w:val="clear" w:color="auto" w:fill="auto"/>
          </w:tcPr>
          <w:p w:rsidR="008A7A74" w:rsidRPr="00A572E0" w:rsidRDefault="008A7A74" w:rsidP="00DE55BB">
            <w:pPr>
              <w:spacing w:after="0"/>
              <w:jc w:val="right"/>
            </w:pPr>
            <w:r>
              <w:t>9 000</w:t>
            </w:r>
          </w:p>
        </w:tc>
        <w:tc>
          <w:tcPr>
            <w:tcW w:w="1446" w:type="dxa"/>
            <w:shd w:val="clear" w:color="auto" w:fill="auto"/>
          </w:tcPr>
          <w:p w:rsidR="008A7A74" w:rsidRPr="00A572E0" w:rsidRDefault="008A7A74" w:rsidP="00DE55BB">
            <w:pPr>
              <w:spacing w:after="0"/>
              <w:jc w:val="right"/>
            </w:pPr>
            <w:r>
              <w:t>2 800</w:t>
            </w:r>
          </w:p>
        </w:tc>
        <w:tc>
          <w:tcPr>
            <w:tcW w:w="1446" w:type="dxa"/>
            <w:shd w:val="clear" w:color="auto" w:fill="auto"/>
          </w:tcPr>
          <w:p w:rsidR="008A7A74" w:rsidRPr="00A572E0" w:rsidRDefault="008A7A74" w:rsidP="00DE55BB">
            <w:pPr>
              <w:spacing w:after="0"/>
              <w:jc w:val="right"/>
            </w:pPr>
            <w:r>
              <w:t>14 000</w:t>
            </w:r>
          </w:p>
        </w:tc>
        <w:tc>
          <w:tcPr>
            <w:tcW w:w="1446" w:type="dxa"/>
            <w:shd w:val="clear" w:color="auto" w:fill="auto"/>
          </w:tcPr>
          <w:p w:rsidR="008A7A74" w:rsidRPr="00A572E0" w:rsidRDefault="008A7A74" w:rsidP="00DE55BB">
            <w:pPr>
              <w:spacing w:after="0"/>
              <w:jc w:val="right"/>
            </w:pPr>
            <w:r>
              <w:t>21 400</w:t>
            </w:r>
          </w:p>
        </w:tc>
        <w:tc>
          <w:tcPr>
            <w:tcW w:w="1446" w:type="dxa"/>
            <w:shd w:val="clear" w:color="auto" w:fill="auto"/>
          </w:tcPr>
          <w:p w:rsidR="008A7A74" w:rsidRPr="00A572E0" w:rsidRDefault="008A7A74" w:rsidP="00DE55BB">
            <w:pPr>
              <w:spacing w:after="0"/>
              <w:jc w:val="right"/>
            </w:pPr>
            <w:r>
              <w:t>4 536</w:t>
            </w:r>
          </w:p>
        </w:tc>
      </w:tr>
      <w:tr w:rsidR="008A7A74" w:rsidRPr="00A572E0" w:rsidTr="00DE55BB">
        <w:trPr>
          <w:trHeight w:val="113"/>
        </w:trPr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:rsidR="008A7A74" w:rsidRPr="00A572E0" w:rsidRDefault="008A7A74" w:rsidP="00DE55BB">
            <w:pPr>
              <w:spacing w:after="0"/>
            </w:pPr>
            <w:r w:rsidRPr="00A572E0">
              <w:t>Répartition secondaire</w:t>
            </w:r>
          </w:p>
        </w:tc>
        <w:tc>
          <w:tcPr>
            <w:tcW w:w="1063" w:type="dxa"/>
            <w:shd w:val="clear" w:color="auto" w:fill="auto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  <w:tc>
          <w:tcPr>
            <w:tcW w:w="1063" w:type="dxa"/>
            <w:shd w:val="clear" w:color="auto" w:fill="auto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</w:tr>
      <w:tr w:rsidR="008A7A74" w:rsidRPr="00A572E0" w:rsidTr="00DE55BB">
        <w:trPr>
          <w:trHeight w:val="1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8A7A74" w:rsidRPr="00A572E0" w:rsidRDefault="008A7A74" w:rsidP="00DE55BB">
            <w:pPr>
              <w:spacing w:after="0"/>
            </w:pPr>
            <w:r w:rsidRPr="00A572E0">
              <w:t xml:space="preserve">    Administration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ind w:left="-29"/>
              <w:rPr>
                <w:sz w:val="20"/>
              </w:rPr>
            </w:pPr>
            <w:r w:rsidRPr="00A572E0">
              <w:rPr>
                <w:sz w:val="20"/>
              </w:rPr>
              <w:t>10%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rPr>
                <w:sz w:val="20"/>
              </w:rPr>
            </w:pPr>
            <w:r w:rsidRPr="00A572E0">
              <w:rPr>
                <w:sz w:val="20"/>
              </w:rPr>
              <w:t>20%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ind w:hanging="10"/>
              <w:rPr>
                <w:sz w:val="20"/>
              </w:rPr>
            </w:pPr>
            <w:r w:rsidRPr="00A572E0">
              <w:rPr>
                <w:sz w:val="20"/>
              </w:rPr>
              <w:t>30%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rPr>
                <w:sz w:val="20"/>
              </w:rPr>
            </w:pPr>
            <w:r w:rsidRPr="00A572E0">
              <w:rPr>
                <w:sz w:val="20"/>
              </w:rPr>
              <w:t>30%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ind w:hanging="10"/>
              <w:rPr>
                <w:sz w:val="20"/>
              </w:rPr>
            </w:pPr>
            <w:r w:rsidRPr="00A572E0">
              <w:rPr>
                <w:sz w:val="20"/>
              </w:rPr>
              <w:t>10%</w:t>
            </w:r>
          </w:p>
        </w:tc>
      </w:tr>
      <w:tr w:rsidR="008A7A74" w:rsidRPr="00A572E0" w:rsidTr="00DE55BB">
        <w:trPr>
          <w:trHeight w:val="1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8A7A74" w:rsidRPr="00A572E0" w:rsidRDefault="008A7A74" w:rsidP="00DE55BB">
            <w:pPr>
              <w:spacing w:after="0"/>
            </w:pPr>
            <w:r w:rsidRPr="00A572E0">
              <w:t xml:space="preserve">   Entretien 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rPr>
                <w:sz w:val="20"/>
              </w:rPr>
            </w:pPr>
            <w:r w:rsidRPr="00A572E0">
              <w:rPr>
                <w:sz w:val="20"/>
              </w:rPr>
              <w:t>20%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rPr>
                <w:sz w:val="20"/>
              </w:rPr>
            </w:pPr>
          </w:p>
        </w:tc>
        <w:tc>
          <w:tcPr>
            <w:tcW w:w="1446" w:type="dxa"/>
            <w:tcBorders>
              <w:bottom w:val="single" w:sz="18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rPr>
                <w:sz w:val="20"/>
              </w:rPr>
            </w:pPr>
          </w:p>
        </w:tc>
        <w:tc>
          <w:tcPr>
            <w:tcW w:w="1446" w:type="dxa"/>
            <w:tcBorders>
              <w:bottom w:val="single" w:sz="18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rPr>
                <w:sz w:val="20"/>
              </w:rPr>
            </w:pPr>
            <w:r w:rsidRPr="00A572E0">
              <w:rPr>
                <w:sz w:val="20"/>
              </w:rPr>
              <w:t>40%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rPr>
                <w:sz w:val="20"/>
              </w:rPr>
            </w:pPr>
            <w:r w:rsidRPr="00A572E0">
              <w:rPr>
                <w:sz w:val="20"/>
              </w:rPr>
              <w:t>40%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rPr>
                <w:sz w:val="20"/>
              </w:rPr>
            </w:pPr>
          </w:p>
        </w:tc>
      </w:tr>
      <w:tr w:rsidR="008A7A74" w:rsidRPr="00A572E0" w:rsidTr="00DE55BB">
        <w:trPr>
          <w:trHeight w:val="1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8A7A74" w:rsidRPr="00A572E0" w:rsidRDefault="008A7A74" w:rsidP="00DE55BB">
            <w:pPr>
              <w:spacing w:after="0"/>
            </w:pPr>
            <w:proofErr w:type="spellStart"/>
            <w:r w:rsidRPr="00A572E0">
              <w:t>Tot</w:t>
            </w:r>
            <w:proofErr w:type="spellEnd"/>
            <w:r w:rsidRPr="00A572E0">
              <w:t xml:space="preserve"> répartition second.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  <w:tc>
          <w:tcPr>
            <w:tcW w:w="1063" w:type="dxa"/>
            <w:tcBorders>
              <w:top w:val="single" w:sz="18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  <w:tc>
          <w:tcPr>
            <w:tcW w:w="1446" w:type="dxa"/>
            <w:tcBorders>
              <w:top w:val="single" w:sz="18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  <w:tc>
          <w:tcPr>
            <w:tcW w:w="1446" w:type="dxa"/>
            <w:tcBorders>
              <w:top w:val="single" w:sz="18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  <w:tc>
          <w:tcPr>
            <w:tcW w:w="1446" w:type="dxa"/>
            <w:tcBorders>
              <w:top w:val="single" w:sz="18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  <w:tc>
          <w:tcPr>
            <w:tcW w:w="1446" w:type="dxa"/>
            <w:tcBorders>
              <w:top w:val="single" w:sz="18" w:space="0" w:color="auto"/>
            </w:tcBorders>
            <w:shd w:val="clear" w:color="auto" w:fill="auto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</w:tr>
      <w:tr w:rsidR="008A7A74" w:rsidRPr="00A572E0" w:rsidTr="00DE55BB">
        <w:trPr>
          <w:cantSplit/>
          <w:trHeight w:val="1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</w:pPr>
          </w:p>
          <w:p w:rsidR="008A7A74" w:rsidRPr="00A572E0" w:rsidRDefault="008A7A74" w:rsidP="00DE55BB">
            <w:pPr>
              <w:spacing w:after="0"/>
              <w:rPr>
                <w:lang w:val="nl-NL"/>
              </w:rPr>
            </w:pPr>
            <w:r w:rsidRPr="00A572E0">
              <w:t>Nat.</w:t>
            </w:r>
            <w:r w:rsidRPr="00A572E0">
              <w:rPr>
                <w:lang w:val="nl-NL"/>
              </w:rPr>
              <w:t xml:space="preserve"> de </w:t>
            </w:r>
            <w:proofErr w:type="spellStart"/>
            <w:r w:rsidRPr="00A572E0">
              <w:rPr>
                <w:lang w:val="nl-NL"/>
              </w:rPr>
              <w:t>l’unité</w:t>
            </w:r>
            <w:proofErr w:type="spellEnd"/>
            <w:r w:rsidRPr="00A572E0">
              <w:rPr>
                <w:lang w:val="nl-NL"/>
              </w:rPr>
              <w:t xml:space="preserve"> d’oeuvre</w:t>
            </w:r>
          </w:p>
          <w:p w:rsidR="008A7A74" w:rsidRPr="00A572E0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063" w:type="dxa"/>
          </w:tcPr>
          <w:p w:rsidR="008A7A74" w:rsidRPr="00A572E0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063" w:type="dxa"/>
          </w:tcPr>
          <w:p w:rsidR="008A7A74" w:rsidRPr="00A572E0" w:rsidRDefault="008A7A74" w:rsidP="00DE55BB">
            <w:pPr>
              <w:spacing w:after="0"/>
              <w:rPr>
                <w:lang w:val="nl-NL"/>
              </w:rPr>
            </w:pPr>
          </w:p>
          <w:p w:rsidR="008A7A74" w:rsidRPr="00A572E0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446" w:type="dxa"/>
            <w:vAlign w:val="center"/>
          </w:tcPr>
          <w:p w:rsidR="008A7A74" w:rsidRDefault="008A7A74" w:rsidP="00DE55BB">
            <w:pPr>
              <w:spacing w:after="0"/>
              <w:jc w:val="center"/>
              <w:rPr>
                <w:lang w:val="de-DE"/>
              </w:rPr>
            </w:pPr>
            <w:r w:rsidRPr="00A572E0">
              <w:rPr>
                <w:lang w:val="de-DE"/>
              </w:rPr>
              <w:t xml:space="preserve">10 Kg </w:t>
            </w:r>
            <w:proofErr w:type="spellStart"/>
            <w:r w:rsidRPr="00A572E0">
              <w:rPr>
                <w:lang w:val="de-DE"/>
              </w:rPr>
              <w:t>matière</w:t>
            </w:r>
            <w:proofErr w:type="spellEnd"/>
            <w:r w:rsidRPr="00A572E0">
              <w:rPr>
                <w:lang w:val="de-DE"/>
              </w:rPr>
              <w:t xml:space="preserve"> </w:t>
            </w:r>
            <w:proofErr w:type="spellStart"/>
            <w:r w:rsidRPr="00A572E0">
              <w:rPr>
                <w:lang w:val="de-DE"/>
              </w:rPr>
              <w:t>achetée</w:t>
            </w:r>
            <w:proofErr w:type="spellEnd"/>
          </w:p>
          <w:p w:rsidR="008A7A74" w:rsidRPr="00A572E0" w:rsidRDefault="008A7A74" w:rsidP="00DE55BB">
            <w:pPr>
              <w:spacing w:after="0"/>
              <w:jc w:val="center"/>
              <w:rPr>
                <w:lang w:val="de-DE"/>
              </w:rPr>
            </w:pPr>
          </w:p>
        </w:tc>
        <w:tc>
          <w:tcPr>
            <w:tcW w:w="1446" w:type="dxa"/>
            <w:vAlign w:val="center"/>
          </w:tcPr>
          <w:p w:rsidR="008A7A74" w:rsidRDefault="008A7A74" w:rsidP="00DE55BB">
            <w:pPr>
              <w:spacing w:after="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Kg de </w:t>
            </w:r>
            <w:proofErr w:type="spellStart"/>
            <w:r>
              <w:rPr>
                <w:lang w:val="de-DE"/>
              </w:rPr>
              <w:t>m</w:t>
            </w:r>
            <w:r w:rsidRPr="006D7F40">
              <w:rPr>
                <w:vertAlign w:val="superscript"/>
                <w:lang w:val="de-DE"/>
              </w:rPr>
              <w:t>ères</w:t>
            </w:r>
            <w:proofErr w:type="spellEnd"/>
            <w:r w:rsidRPr="006D7F40">
              <w:rPr>
                <w:vertAlign w:val="superscript"/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consommées</w:t>
            </w:r>
            <w:proofErr w:type="spellEnd"/>
            <w:r>
              <w:rPr>
                <w:lang w:val="de-DE"/>
              </w:rPr>
              <w:t xml:space="preserve"> par </w:t>
            </w:r>
            <w:proofErr w:type="spellStart"/>
            <w:r>
              <w:rPr>
                <w:lang w:val="de-DE"/>
              </w:rPr>
              <w:t>chaque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produit</w:t>
            </w:r>
            <w:proofErr w:type="spellEnd"/>
          </w:p>
          <w:p w:rsidR="008A7A74" w:rsidRPr="00A572E0" w:rsidRDefault="008A7A74" w:rsidP="00DE55BB">
            <w:pPr>
              <w:spacing w:after="0"/>
              <w:jc w:val="center"/>
              <w:rPr>
                <w:lang w:val="de-DE"/>
              </w:rPr>
            </w:pPr>
          </w:p>
        </w:tc>
        <w:tc>
          <w:tcPr>
            <w:tcW w:w="1446" w:type="dxa"/>
            <w:vAlign w:val="center"/>
          </w:tcPr>
          <w:p w:rsidR="008A7A74" w:rsidRPr="00A572E0" w:rsidRDefault="008A7A74" w:rsidP="00DE55BB">
            <w:pPr>
              <w:spacing w:after="0"/>
              <w:jc w:val="center"/>
            </w:pPr>
            <w:r w:rsidRPr="00A572E0">
              <w:t>H MOD</w:t>
            </w:r>
          </w:p>
        </w:tc>
        <w:tc>
          <w:tcPr>
            <w:tcW w:w="1446" w:type="dxa"/>
          </w:tcPr>
          <w:p w:rsidR="008A7A74" w:rsidRPr="00A572E0" w:rsidRDefault="008A7A74" w:rsidP="00DE55BB">
            <w:pPr>
              <w:spacing w:after="0"/>
              <w:jc w:val="center"/>
            </w:pPr>
            <w:r w:rsidRPr="00A572E0">
              <w:t>100 D du chiffre d’affaire</w:t>
            </w:r>
          </w:p>
        </w:tc>
      </w:tr>
      <w:tr w:rsidR="008A7A74" w:rsidRPr="00A572E0" w:rsidTr="00DE55BB">
        <w:trPr>
          <w:cantSplit/>
          <w:trHeight w:val="49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</w:pPr>
            <w:proofErr w:type="spellStart"/>
            <w:r w:rsidRPr="00A572E0">
              <w:rPr>
                <w:lang w:val="nl-NL"/>
              </w:rPr>
              <w:t>Nbre</w:t>
            </w:r>
            <w:proofErr w:type="spellEnd"/>
            <w:r w:rsidRPr="00A572E0">
              <w:rPr>
                <w:lang w:val="nl-NL"/>
              </w:rPr>
              <w:t xml:space="preserve"> de </w:t>
            </w:r>
            <w:proofErr w:type="spellStart"/>
            <w:r w:rsidRPr="00A572E0">
              <w:rPr>
                <w:lang w:val="nl-NL"/>
              </w:rPr>
              <w:t>l’unité</w:t>
            </w:r>
            <w:proofErr w:type="spellEnd"/>
            <w:r w:rsidRPr="00A572E0">
              <w:rPr>
                <w:lang w:val="nl-NL"/>
              </w:rPr>
              <w:t xml:space="preserve"> d’oeuvre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  <w:jc w:val="center"/>
              <w:rPr>
                <w:lang w:val="de-DE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  <w:jc w:val="center"/>
              <w:rPr>
                <w:lang w:val="de-DE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</w:tr>
      <w:tr w:rsidR="008A7A74" w:rsidRPr="00A572E0" w:rsidTr="00DE55BB">
        <w:trPr>
          <w:cantSplit/>
          <w:trHeight w:val="49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</w:pPr>
            <w:proofErr w:type="spellStart"/>
            <w:r w:rsidRPr="00A572E0">
              <w:rPr>
                <w:lang w:val="nl-NL"/>
              </w:rPr>
              <w:t>Coût</w:t>
            </w:r>
            <w:proofErr w:type="spellEnd"/>
            <w:r w:rsidRPr="00A572E0">
              <w:rPr>
                <w:lang w:val="nl-NL"/>
              </w:rPr>
              <w:t xml:space="preserve"> de </w:t>
            </w:r>
            <w:proofErr w:type="spellStart"/>
            <w:r w:rsidRPr="00A572E0">
              <w:rPr>
                <w:lang w:val="nl-NL"/>
              </w:rPr>
              <w:t>l’unité</w:t>
            </w:r>
            <w:proofErr w:type="spellEnd"/>
            <w:r w:rsidRPr="00A572E0">
              <w:rPr>
                <w:lang w:val="nl-NL"/>
              </w:rPr>
              <w:t xml:space="preserve"> d’oeuvre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  <w:jc w:val="center"/>
              <w:rPr>
                <w:lang w:val="de-DE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  <w:jc w:val="center"/>
              <w:rPr>
                <w:lang w:val="de-DE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A7A74" w:rsidRPr="00A572E0" w:rsidRDefault="008A7A74" w:rsidP="00DE55BB">
            <w:pPr>
              <w:spacing w:after="0"/>
              <w:jc w:val="center"/>
            </w:pPr>
          </w:p>
        </w:tc>
      </w:tr>
    </w:tbl>
    <w:p w:rsidR="008A7A74" w:rsidRDefault="008A7A74" w:rsidP="008A7A74">
      <w:pPr>
        <w:spacing w:after="0" w:line="240" w:lineRule="auto"/>
        <w:ind w:left="708"/>
        <w:rPr>
          <w:rFonts w:ascii="Comic Sans MS" w:hAnsi="Comic Sans MS"/>
          <w:b/>
          <w:bCs/>
          <w:i/>
          <w:iCs/>
        </w:rPr>
      </w:pPr>
    </w:p>
    <w:p w:rsidR="008A7A74" w:rsidRDefault="008A7A74" w:rsidP="008A7A74">
      <w:pPr>
        <w:spacing w:after="0"/>
        <w:ind w:left="360"/>
        <w:jc w:val="center"/>
        <w:rPr>
          <w:rFonts w:ascii="Comic Sans MS" w:hAnsi="Comic Sans MS"/>
          <w:b/>
          <w:bCs/>
          <w:i/>
          <w:iCs/>
        </w:rPr>
      </w:pPr>
    </w:p>
    <w:p w:rsidR="008A7A74" w:rsidRDefault="008A7A74" w:rsidP="008A7A74">
      <w:pPr>
        <w:spacing w:after="0"/>
        <w:ind w:left="360"/>
        <w:jc w:val="center"/>
        <w:rPr>
          <w:rFonts w:ascii="Comic Sans MS" w:hAnsi="Comic Sans MS"/>
          <w:b/>
          <w:bCs/>
          <w:i/>
          <w:iCs/>
        </w:rPr>
      </w:pPr>
    </w:p>
    <w:p w:rsidR="008A7A74" w:rsidRPr="00E65409" w:rsidRDefault="008A7A74" w:rsidP="008A7A74">
      <w:pPr>
        <w:spacing w:after="0"/>
        <w:ind w:left="360"/>
        <w:jc w:val="center"/>
        <w:rPr>
          <w:rFonts w:ascii="Comic Sans MS" w:hAnsi="Comic Sans MS"/>
          <w:b/>
          <w:bCs/>
          <w:i/>
          <w:iCs/>
        </w:rPr>
      </w:pPr>
      <w:r w:rsidRPr="00E65409">
        <w:rPr>
          <w:rFonts w:ascii="Comic Sans MS" w:hAnsi="Comic Sans MS"/>
          <w:b/>
          <w:bCs/>
          <w:i/>
          <w:iCs/>
        </w:rPr>
        <w:lastRenderedPageBreak/>
        <w:t>Coût d’achat et C</w:t>
      </w:r>
      <w:r>
        <w:rPr>
          <w:rFonts w:ascii="Comic Sans MS" w:hAnsi="Comic Sans MS"/>
          <w:b/>
          <w:bCs/>
          <w:i/>
          <w:iCs/>
        </w:rPr>
        <w:t>U</w:t>
      </w:r>
      <w:r w:rsidRPr="00E65409">
        <w:rPr>
          <w:rFonts w:ascii="Comic Sans MS" w:hAnsi="Comic Sans MS"/>
          <w:b/>
          <w:bCs/>
          <w:i/>
          <w:iCs/>
        </w:rPr>
        <w:t>MP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262"/>
        <w:gridCol w:w="937"/>
        <w:gridCol w:w="1591"/>
        <w:gridCol w:w="1263"/>
        <w:gridCol w:w="869"/>
        <w:gridCol w:w="1662"/>
      </w:tblGrid>
      <w:tr w:rsidR="008A7A74" w:rsidRPr="004A2B6D" w:rsidTr="008A7A74">
        <w:trPr>
          <w:cantSplit/>
        </w:trPr>
        <w:tc>
          <w:tcPr>
            <w:tcW w:w="1916" w:type="dxa"/>
            <w:vMerge w:val="restart"/>
            <w:vAlign w:val="center"/>
          </w:tcPr>
          <w:p w:rsidR="008A7A74" w:rsidRPr="004A2B6D" w:rsidRDefault="008A7A74" w:rsidP="00DE55BB">
            <w:pPr>
              <w:spacing w:after="0" w:line="240" w:lineRule="auto"/>
              <w:jc w:val="center"/>
            </w:pPr>
            <w:r w:rsidRPr="004A2B6D">
              <w:t xml:space="preserve">Eléments </w:t>
            </w:r>
          </w:p>
        </w:tc>
        <w:tc>
          <w:tcPr>
            <w:tcW w:w="3790" w:type="dxa"/>
            <w:gridSpan w:val="3"/>
          </w:tcPr>
          <w:p w:rsidR="008A7A74" w:rsidRPr="004A2B6D" w:rsidRDefault="008A7A74" w:rsidP="00DE55BB">
            <w:pPr>
              <w:spacing w:after="0" w:line="240" w:lineRule="auto"/>
            </w:pPr>
          </w:p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3794" w:type="dxa"/>
            <w:gridSpan w:val="3"/>
          </w:tcPr>
          <w:p w:rsidR="008A7A74" w:rsidRPr="004A2B6D" w:rsidRDefault="008A7A74" w:rsidP="00DE55BB">
            <w:pPr>
              <w:spacing w:after="0" w:line="240" w:lineRule="auto"/>
            </w:pPr>
          </w:p>
        </w:tc>
      </w:tr>
      <w:tr w:rsidR="008A7A74" w:rsidRPr="004A2B6D" w:rsidTr="008A7A74">
        <w:trPr>
          <w:cantSplit/>
        </w:trPr>
        <w:tc>
          <w:tcPr>
            <w:tcW w:w="1916" w:type="dxa"/>
            <w:vMerge/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262" w:type="dxa"/>
          </w:tcPr>
          <w:p w:rsidR="008A7A74" w:rsidRPr="004A2B6D" w:rsidRDefault="008A7A74" w:rsidP="00DE55BB">
            <w:pPr>
              <w:spacing w:after="0" w:line="240" w:lineRule="auto"/>
              <w:jc w:val="center"/>
            </w:pPr>
            <w:r w:rsidRPr="004A2B6D">
              <w:t>Q</w:t>
            </w:r>
          </w:p>
        </w:tc>
        <w:tc>
          <w:tcPr>
            <w:tcW w:w="937" w:type="dxa"/>
          </w:tcPr>
          <w:p w:rsidR="008A7A74" w:rsidRPr="004A2B6D" w:rsidRDefault="008A7A74" w:rsidP="00DE55BB">
            <w:pPr>
              <w:spacing w:after="0" w:line="240" w:lineRule="auto"/>
              <w:jc w:val="center"/>
            </w:pPr>
            <w:r w:rsidRPr="004A2B6D">
              <w:t>U</w:t>
            </w:r>
          </w:p>
        </w:tc>
        <w:tc>
          <w:tcPr>
            <w:tcW w:w="1591" w:type="dxa"/>
          </w:tcPr>
          <w:p w:rsidR="008A7A74" w:rsidRPr="004A2B6D" w:rsidRDefault="008A7A74" w:rsidP="00DE55BB">
            <w:pPr>
              <w:spacing w:after="0" w:line="240" w:lineRule="auto"/>
              <w:jc w:val="center"/>
              <w:rPr>
                <w:lang w:val="nl-NL"/>
              </w:rPr>
            </w:pPr>
            <w:r w:rsidRPr="004A2B6D">
              <w:rPr>
                <w:lang w:val="nl-NL"/>
              </w:rPr>
              <w:t>M</w:t>
            </w:r>
          </w:p>
        </w:tc>
        <w:tc>
          <w:tcPr>
            <w:tcW w:w="1263" w:type="dxa"/>
          </w:tcPr>
          <w:p w:rsidR="008A7A74" w:rsidRPr="004A2B6D" w:rsidRDefault="008A7A74" w:rsidP="00DE55BB">
            <w:pPr>
              <w:spacing w:after="0" w:line="240" w:lineRule="auto"/>
              <w:jc w:val="center"/>
              <w:rPr>
                <w:lang w:val="nl-NL"/>
              </w:rPr>
            </w:pPr>
            <w:r w:rsidRPr="004A2B6D">
              <w:rPr>
                <w:lang w:val="nl-NL"/>
              </w:rPr>
              <w:t>Q</w:t>
            </w:r>
          </w:p>
        </w:tc>
        <w:tc>
          <w:tcPr>
            <w:tcW w:w="869" w:type="dxa"/>
          </w:tcPr>
          <w:p w:rsidR="008A7A74" w:rsidRPr="004A2B6D" w:rsidRDefault="008A7A74" w:rsidP="00DE55BB">
            <w:pPr>
              <w:spacing w:after="0" w:line="240" w:lineRule="auto"/>
              <w:jc w:val="center"/>
              <w:rPr>
                <w:lang w:val="nl-NL"/>
              </w:rPr>
            </w:pPr>
            <w:r w:rsidRPr="004A2B6D">
              <w:rPr>
                <w:lang w:val="nl-NL"/>
              </w:rPr>
              <w:t>U</w:t>
            </w:r>
          </w:p>
        </w:tc>
        <w:tc>
          <w:tcPr>
            <w:tcW w:w="1662" w:type="dxa"/>
          </w:tcPr>
          <w:p w:rsidR="008A7A74" w:rsidRPr="004A2B6D" w:rsidRDefault="008A7A74" w:rsidP="00DE55BB">
            <w:pPr>
              <w:spacing w:after="0" w:line="240" w:lineRule="auto"/>
              <w:jc w:val="center"/>
              <w:rPr>
                <w:lang w:val="nl-NL"/>
              </w:rPr>
            </w:pPr>
            <w:r w:rsidRPr="004A2B6D">
              <w:rPr>
                <w:lang w:val="nl-NL"/>
              </w:rPr>
              <w:t xml:space="preserve">M </w:t>
            </w:r>
          </w:p>
        </w:tc>
      </w:tr>
      <w:tr w:rsidR="008A7A74" w:rsidRPr="004A2B6D" w:rsidTr="008A7A74">
        <w:trPr>
          <w:cantSplit/>
          <w:trHeight w:val="351"/>
        </w:trPr>
        <w:tc>
          <w:tcPr>
            <w:tcW w:w="1916" w:type="dxa"/>
            <w:shd w:val="clear" w:color="auto" w:fill="auto"/>
          </w:tcPr>
          <w:p w:rsidR="008A7A74" w:rsidRPr="004A2B6D" w:rsidRDefault="008A7A74" w:rsidP="00DE55BB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</w:tr>
      <w:tr w:rsidR="008A7A74" w:rsidRPr="004A2B6D" w:rsidTr="008A7A74">
        <w:trPr>
          <w:cantSplit/>
          <w:trHeight w:val="420"/>
        </w:trPr>
        <w:tc>
          <w:tcPr>
            <w:tcW w:w="1916" w:type="dxa"/>
            <w:shd w:val="clear" w:color="auto" w:fill="auto"/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937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591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263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662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</w:tr>
      <w:tr w:rsidR="008A7A74" w:rsidRPr="004A2B6D" w:rsidTr="008A7A74">
        <w:trPr>
          <w:cantSplit/>
          <w:trHeight w:val="420"/>
        </w:trPr>
        <w:tc>
          <w:tcPr>
            <w:tcW w:w="1916" w:type="dxa"/>
            <w:shd w:val="clear" w:color="auto" w:fill="auto"/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18" w:space="0" w:color="auto"/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937" w:type="dxa"/>
            <w:tcBorders>
              <w:top w:val="single" w:sz="18" w:space="0" w:color="auto"/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single" w:sz="18" w:space="0" w:color="auto"/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263" w:type="dxa"/>
            <w:tcBorders>
              <w:top w:val="single" w:sz="18" w:space="0" w:color="auto"/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869" w:type="dxa"/>
            <w:tcBorders>
              <w:top w:val="single" w:sz="18" w:space="0" w:color="auto"/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18" w:space="0" w:color="auto"/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</w:tr>
      <w:tr w:rsidR="008A7A74" w:rsidRPr="004A2B6D" w:rsidTr="008A7A74">
        <w:trPr>
          <w:cantSplit/>
          <w:trHeight w:val="420"/>
        </w:trPr>
        <w:tc>
          <w:tcPr>
            <w:tcW w:w="1916" w:type="dxa"/>
            <w:shd w:val="clear" w:color="auto" w:fill="auto"/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937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591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263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662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</w:tr>
      <w:tr w:rsidR="008A7A74" w:rsidRPr="004A2B6D" w:rsidTr="008A7A74">
        <w:trPr>
          <w:cantSplit/>
          <w:trHeight w:val="420"/>
        </w:trPr>
        <w:tc>
          <w:tcPr>
            <w:tcW w:w="1916" w:type="dxa"/>
            <w:shd w:val="clear" w:color="auto" w:fill="auto"/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937" w:type="dxa"/>
            <w:tcBorders>
              <w:top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263" w:type="dxa"/>
            <w:tcBorders>
              <w:top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869" w:type="dxa"/>
            <w:tcBorders>
              <w:top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18" w:space="0" w:color="auto"/>
            </w:tcBorders>
          </w:tcPr>
          <w:p w:rsidR="008A7A74" w:rsidRPr="004A2B6D" w:rsidRDefault="008A7A74" w:rsidP="00DE55BB">
            <w:pPr>
              <w:spacing w:after="0" w:line="240" w:lineRule="auto"/>
            </w:pPr>
          </w:p>
        </w:tc>
      </w:tr>
    </w:tbl>
    <w:p w:rsidR="008A7A74" w:rsidRDefault="008A7A74" w:rsidP="008A7A74">
      <w:pPr>
        <w:spacing w:after="0"/>
        <w:ind w:left="360"/>
        <w:jc w:val="center"/>
      </w:pPr>
    </w:p>
    <w:p w:rsidR="008A7A74" w:rsidRPr="00E65409" w:rsidRDefault="008A7A74" w:rsidP="008A7A74">
      <w:pPr>
        <w:spacing w:after="0"/>
        <w:ind w:left="360"/>
        <w:jc w:val="center"/>
        <w:rPr>
          <w:rFonts w:ascii="Comic Sans MS" w:hAnsi="Comic Sans MS"/>
          <w:b/>
          <w:bCs/>
          <w:i/>
          <w:iCs/>
        </w:rPr>
      </w:pPr>
      <w:r w:rsidRPr="00E65409">
        <w:rPr>
          <w:rFonts w:ascii="Comic Sans MS" w:hAnsi="Comic Sans MS"/>
          <w:b/>
          <w:bCs/>
          <w:i/>
          <w:iCs/>
        </w:rPr>
        <w:t>Coût de production et CUMP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207"/>
        <w:gridCol w:w="991"/>
        <w:gridCol w:w="1527"/>
        <w:gridCol w:w="1204"/>
        <w:gridCol w:w="992"/>
        <w:gridCol w:w="1665"/>
      </w:tblGrid>
      <w:tr w:rsidR="008A7A74" w:rsidRPr="004A2B6D" w:rsidTr="008A7A74">
        <w:trPr>
          <w:cantSplit/>
        </w:trPr>
        <w:tc>
          <w:tcPr>
            <w:tcW w:w="1914" w:type="dxa"/>
            <w:vMerge w:val="restart"/>
            <w:vAlign w:val="center"/>
          </w:tcPr>
          <w:p w:rsidR="008A7A74" w:rsidRPr="004A2B6D" w:rsidRDefault="008A7A74" w:rsidP="00DE55BB">
            <w:pPr>
              <w:spacing w:after="0"/>
              <w:jc w:val="center"/>
            </w:pPr>
            <w:r w:rsidRPr="004A2B6D">
              <w:t xml:space="preserve">Eléments </w:t>
            </w:r>
          </w:p>
        </w:tc>
        <w:tc>
          <w:tcPr>
            <w:tcW w:w="3725" w:type="dxa"/>
            <w:gridSpan w:val="3"/>
          </w:tcPr>
          <w:p w:rsidR="008A7A74" w:rsidRPr="004A2B6D" w:rsidRDefault="008A7A74" w:rsidP="00DE55BB">
            <w:pPr>
              <w:spacing w:after="0"/>
            </w:pPr>
          </w:p>
          <w:p w:rsidR="008A7A74" w:rsidRPr="004A2B6D" w:rsidRDefault="008A7A74" w:rsidP="00DE55BB">
            <w:pPr>
              <w:spacing w:after="0"/>
            </w:pPr>
          </w:p>
        </w:tc>
        <w:tc>
          <w:tcPr>
            <w:tcW w:w="3861" w:type="dxa"/>
            <w:gridSpan w:val="3"/>
          </w:tcPr>
          <w:p w:rsidR="008A7A74" w:rsidRPr="004A2B6D" w:rsidRDefault="008A7A74" w:rsidP="00DE55BB">
            <w:pPr>
              <w:spacing w:after="0"/>
            </w:pPr>
          </w:p>
        </w:tc>
      </w:tr>
      <w:tr w:rsidR="008A7A74" w:rsidRPr="004A2B6D" w:rsidTr="008A7A74">
        <w:trPr>
          <w:cantSplit/>
        </w:trPr>
        <w:tc>
          <w:tcPr>
            <w:tcW w:w="1914" w:type="dxa"/>
            <w:vMerge/>
          </w:tcPr>
          <w:p w:rsidR="008A7A74" w:rsidRPr="004A2B6D" w:rsidRDefault="008A7A74" w:rsidP="00DE55BB">
            <w:pPr>
              <w:spacing w:after="0"/>
            </w:pPr>
          </w:p>
        </w:tc>
        <w:tc>
          <w:tcPr>
            <w:tcW w:w="1207" w:type="dxa"/>
          </w:tcPr>
          <w:p w:rsidR="008A7A74" w:rsidRPr="004A2B6D" w:rsidRDefault="008A7A74" w:rsidP="00DE55BB">
            <w:pPr>
              <w:spacing w:after="0"/>
              <w:jc w:val="center"/>
            </w:pPr>
            <w:r w:rsidRPr="004A2B6D">
              <w:t>Q</w:t>
            </w:r>
          </w:p>
        </w:tc>
        <w:tc>
          <w:tcPr>
            <w:tcW w:w="991" w:type="dxa"/>
          </w:tcPr>
          <w:p w:rsidR="008A7A74" w:rsidRPr="004A2B6D" w:rsidRDefault="008A7A74" w:rsidP="00DE55BB">
            <w:pPr>
              <w:spacing w:after="0"/>
              <w:jc w:val="center"/>
            </w:pPr>
            <w:r w:rsidRPr="004A2B6D">
              <w:t>U</w:t>
            </w:r>
          </w:p>
        </w:tc>
        <w:tc>
          <w:tcPr>
            <w:tcW w:w="1527" w:type="dxa"/>
          </w:tcPr>
          <w:p w:rsidR="008A7A74" w:rsidRPr="004A2B6D" w:rsidRDefault="008A7A74" w:rsidP="00DE55BB">
            <w:pPr>
              <w:spacing w:after="0"/>
              <w:jc w:val="center"/>
              <w:rPr>
                <w:lang w:val="nl-NL"/>
              </w:rPr>
            </w:pPr>
            <w:r w:rsidRPr="004A2B6D">
              <w:rPr>
                <w:lang w:val="nl-NL"/>
              </w:rPr>
              <w:t>M</w:t>
            </w:r>
          </w:p>
        </w:tc>
        <w:tc>
          <w:tcPr>
            <w:tcW w:w="1204" w:type="dxa"/>
          </w:tcPr>
          <w:p w:rsidR="008A7A74" w:rsidRPr="004A2B6D" w:rsidRDefault="008A7A74" w:rsidP="00DE55BB">
            <w:pPr>
              <w:spacing w:after="0"/>
              <w:jc w:val="center"/>
              <w:rPr>
                <w:lang w:val="nl-NL"/>
              </w:rPr>
            </w:pPr>
            <w:r w:rsidRPr="004A2B6D">
              <w:rPr>
                <w:lang w:val="nl-NL"/>
              </w:rPr>
              <w:t>Q</w:t>
            </w:r>
          </w:p>
        </w:tc>
        <w:tc>
          <w:tcPr>
            <w:tcW w:w="992" w:type="dxa"/>
          </w:tcPr>
          <w:p w:rsidR="008A7A74" w:rsidRPr="004A2B6D" w:rsidRDefault="008A7A74" w:rsidP="00DE55BB">
            <w:pPr>
              <w:spacing w:after="0"/>
              <w:jc w:val="center"/>
              <w:rPr>
                <w:lang w:val="nl-NL"/>
              </w:rPr>
            </w:pPr>
            <w:r w:rsidRPr="004A2B6D">
              <w:rPr>
                <w:lang w:val="nl-NL"/>
              </w:rPr>
              <w:t>U</w:t>
            </w:r>
          </w:p>
        </w:tc>
        <w:tc>
          <w:tcPr>
            <w:tcW w:w="1665" w:type="dxa"/>
          </w:tcPr>
          <w:p w:rsidR="008A7A74" w:rsidRPr="004A2B6D" w:rsidRDefault="008A7A74" w:rsidP="00DE55BB">
            <w:pPr>
              <w:spacing w:after="0"/>
              <w:jc w:val="center"/>
              <w:rPr>
                <w:lang w:val="nl-NL"/>
              </w:rPr>
            </w:pPr>
            <w:r w:rsidRPr="004A2B6D">
              <w:rPr>
                <w:lang w:val="nl-NL"/>
              </w:rPr>
              <w:t xml:space="preserve">M </w:t>
            </w:r>
          </w:p>
        </w:tc>
      </w:tr>
      <w:tr w:rsidR="008A7A74" w:rsidRPr="004A2B6D" w:rsidTr="008A7A74">
        <w:trPr>
          <w:cantSplit/>
          <w:trHeight w:val="435"/>
        </w:trPr>
        <w:tc>
          <w:tcPr>
            <w:tcW w:w="191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7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1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527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665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</w:tr>
      <w:tr w:rsidR="008A7A74" w:rsidRPr="004A2B6D" w:rsidTr="008A7A74">
        <w:trPr>
          <w:cantSplit/>
          <w:trHeight w:val="435"/>
        </w:trPr>
        <w:tc>
          <w:tcPr>
            <w:tcW w:w="191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7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1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527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665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</w:tr>
      <w:tr w:rsidR="008A7A74" w:rsidRPr="004A2B6D" w:rsidTr="008A7A74">
        <w:trPr>
          <w:cantSplit/>
          <w:trHeight w:val="435"/>
        </w:trPr>
        <w:tc>
          <w:tcPr>
            <w:tcW w:w="191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7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1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527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665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</w:tr>
      <w:tr w:rsidR="008A7A74" w:rsidRPr="004A2B6D" w:rsidTr="008A7A74">
        <w:trPr>
          <w:cantSplit/>
          <w:trHeight w:val="435"/>
        </w:trPr>
        <w:tc>
          <w:tcPr>
            <w:tcW w:w="191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7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1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527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665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</w:tr>
      <w:tr w:rsidR="008A7A74" w:rsidRPr="004A2B6D" w:rsidTr="008A7A74">
        <w:trPr>
          <w:cantSplit/>
          <w:trHeight w:val="435"/>
        </w:trPr>
        <w:tc>
          <w:tcPr>
            <w:tcW w:w="191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7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1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527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665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</w:tr>
      <w:tr w:rsidR="008A7A74" w:rsidRPr="004A2B6D" w:rsidTr="008A7A74">
        <w:trPr>
          <w:cantSplit/>
          <w:trHeight w:val="435"/>
        </w:trPr>
        <w:tc>
          <w:tcPr>
            <w:tcW w:w="191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7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1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527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665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</w:tr>
      <w:tr w:rsidR="008A7A74" w:rsidRPr="004A2B6D" w:rsidTr="008A7A74">
        <w:trPr>
          <w:cantSplit/>
          <w:trHeight w:val="435"/>
        </w:trPr>
        <w:tc>
          <w:tcPr>
            <w:tcW w:w="191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7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1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527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665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</w:tr>
      <w:tr w:rsidR="008A7A74" w:rsidRPr="004A2B6D" w:rsidTr="008A7A74">
        <w:trPr>
          <w:cantSplit/>
          <w:trHeight w:val="435"/>
        </w:trPr>
        <w:tc>
          <w:tcPr>
            <w:tcW w:w="191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</w:tr>
      <w:tr w:rsidR="008A7A74" w:rsidRPr="004A2B6D" w:rsidTr="008A7A74">
        <w:trPr>
          <w:cantSplit/>
          <w:trHeight w:val="435"/>
        </w:trPr>
        <w:tc>
          <w:tcPr>
            <w:tcW w:w="191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7" w:type="dxa"/>
            <w:tcBorders>
              <w:bottom w:val="single" w:sz="18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527" w:type="dxa"/>
            <w:tcBorders>
              <w:bottom w:val="single" w:sz="18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4" w:type="dxa"/>
            <w:tcBorders>
              <w:bottom w:val="single" w:sz="18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</w:tr>
      <w:tr w:rsidR="008A7A74" w:rsidRPr="004A2B6D" w:rsidTr="008A7A74">
        <w:trPr>
          <w:cantSplit/>
          <w:trHeight w:val="435"/>
        </w:trPr>
        <w:tc>
          <w:tcPr>
            <w:tcW w:w="191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5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6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</w:tr>
      <w:tr w:rsidR="008A7A74" w:rsidRPr="004A2B6D" w:rsidTr="008A7A74">
        <w:trPr>
          <w:cantSplit/>
          <w:trHeight w:val="435"/>
        </w:trPr>
        <w:tc>
          <w:tcPr>
            <w:tcW w:w="191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7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527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4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665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</w:tr>
      <w:tr w:rsidR="008A7A74" w:rsidRPr="004A2B6D" w:rsidTr="008A7A74">
        <w:trPr>
          <w:cantSplit/>
          <w:trHeight w:val="435"/>
        </w:trPr>
        <w:tc>
          <w:tcPr>
            <w:tcW w:w="1914" w:type="dxa"/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7" w:type="dxa"/>
            <w:tcBorders>
              <w:top w:val="single" w:sz="18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527" w:type="dxa"/>
            <w:tcBorders>
              <w:top w:val="single" w:sz="18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204" w:type="dxa"/>
            <w:tcBorders>
              <w:top w:val="single" w:sz="18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</w:tcPr>
          <w:p w:rsidR="008A7A74" w:rsidRPr="004A2B6D" w:rsidRDefault="008A7A74" w:rsidP="00DE55BB">
            <w:pPr>
              <w:spacing w:after="0"/>
              <w:rPr>
                <w:lang w:val="nl-NL"/>
              </w:rPr>
            </w:pPr>
          </w:p>
        </w:tc>
      </w:tr>
    </w:tbl>
    <w:p w:rsidR="008A7A74" w:rsidRDefault="008A7A74" w:rsidP="008A7A74">
      <w:pPr>
        <w:spacing w:after="0"/>
        <w:ind w:left="360"/>
      </w:pPr>
      <w:r w:rsidRPr="004A2B6D">
        <w:t xml:space="preserve">                                           </w:t>
      </w:r>
    </w:p>
    <w:p w:rsidR="008A7A74" w:rsidRPr="003137BA" w:rsidRDefault="008A7A74" w:rsidP="008A7A74">
      <w:pPr>
        <w:spacing w:after="0"/>
        <w:ind w:left="360"/>
        <w:jc w:val="center"/>
        <w:rPr>
          <w:rFonts w:ascii="Comic Sans MS" w:hAnsi="Comic Sans MS"/>
          <w:b/>
          <w:bCs/>
          <w:i/>
          <w:iCs/>
        </w:rPr>
      </w:pPr>
      <w:r w:rsidRPr="003137BA">
        <w:rPr>
          <w:rFonts w:ascii="Comic Sans MS" w:hAnsi="Comic Sans MS"/>
          <w:b/>
          <w:bCs/>
          <w:i/>
          <w:iCs/>
        </w:rPr>
        <w:t>Coût de revient et résultat analytique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262"/>
        <w:gridCol w:w="937"/>
        <w:gridCol w:w="1591"/>
        <w:gridCol w:w="1263"/>
        <w:gridCol w:w="869"/>
        <w:gridCol w:w="1662"/>
      </w:tblGrid>
      <w:tr w:rsidR="008A7A74" w:rsidRPr="004A2B6D" w:rsidTr="00DE55BB">
        <w:trPr>
          <w:cantSplit/>
        </w:trPr>
        <w:tc>
          <w:tcPr>
            <w:tcW w:w="2035" w:type="dxa"/>
            <w:vMerge w:val="restart"/>
            <w:vAlign w:val="center"/>
          </w:tcPr>
          <w:p w:rsidR="008A7A74" w:rsidRPr="004A2B6D" w:rsidRDefault="008A7A74" w:rsidP="00DE55BB">
            <w:pPr>
              <w:spacing w:after="0" w:line="360" w:lineRule="auto"/>
              <w:jc w:val="center"/>
            </w:pPr>
            <w:r w:rsidRPr="004A2B6D">
              <w:t xml:space="preserve">Eléments </w:t>
            </w:r>
          </w:p>
        </w:tc>
        <w:tc>
          <w:tcPr>
            <w:tcW w:w="4156" w:type="dxa"/>
            <w:gridSpan w:val="3"/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4160" w:type="dxa"/>
            <w:gridSpan w:val="3"/>
          </w:tcPr>
          <w:p w:rsidR="008A7A74" w:rsidRPr="004A2B6D" w:rsidRDefault="008A7A74" w:rsidP="00DE55BB">
            <w:pPr>
              <w:spacing w:after="0" w:line="360" w:lineRule="auto"/>
            </w:pPr>
          </w:p>
        </w:tc>
      </w:tr>
      <w:tr w:rsidR="008A7A74" w:rsidRPr="004A2B6D" w:rsidTr="00DE55BB">
        <w:trPr>
          <w:cantSplit/>
        </w:trPr>
        <w:tc>
          <w:tcPr>
            <w:tcW w:w="2035" w:type="dxa"/>
            <w:vMerge/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385" w:type="dxa"/>
          </w:tcPr>
          <w:p w:rsidR="008A7A74" w:rsidRPr="004A2B6D" w:rsidRDefault="008A7A74" w:rsidP="00DE55BB">
            <w:pPr>
              <w:spacing w:after="0" w:line="360" w:lineRule="auto"/>
              <w:jc w:val="center"/>
            </w:pPr>
            <w:r w:rsidRPr="004A2B6D">
              <w:t>Q</w:t>
            </w:r>
          </w:p>
        </w:tc>
        <w:tc>
          <w:tcPr>
            <w:tcW w:w="1020" w:type="dxa"/>
          </w:tcPr>
          <w:p w:rsidR="008A7A74" w:rsidRPr="004A2B6D" w:rsidRDefault="008A7A74" w:rsidP="00DE55BB">
            <w:pPr>
              <w:spacing w:after="0" w:line="360" w:lineRule="auto"/>
              <w:jc w:val="center"/>
            </w:pPr>
            <w:r w:rsidRPr="004A2B6D">
              <w:t>U</w:t>
            </w:r>
          </w:p>
        </w:tc>
        <w:tc>
          <w:tcPr>
            <w:tcW w:w="1751" w:type="dxa"/>
          </w:tcPr>
          <w:p w:rsidR="008A7A74" w:rsidRPr="004A2B6D" w:rsidRDefault="008A7A74" w:rsidP="00DE55BB">
            <w:pPr>
              <w:spacing w:after="0" w:line="360" w:lineRule="auto"/>
              <w:jc w:val="center"/>
              <w:rPr>
                <w:lang w:val="nl-NL"/>
              </w:rPr>
            </w:pPr>
            <w:r w:rsidRPr="004A2B6D">
              <w:rPr>
                <w:lang w:val="nl-NL"/>
              </w:rPr>
              <w:t>M</w:t>
            </w:r>
          </w:p>
        </w:tc>
        <w:tc>
          <w:tcPr>
            <w:tcW w:w="1386" w:type="dxa"/>
          </w:tcPr>
          <w:p w:rsidR="008A7A74" w:rsidRPr="004A2B6D" w:rsidRDefault="008A7A74" w:rsidP="00DE55BB">
            <w:pPr>
              <w:spacing w:after="0" w:line="360" w:lineRule="auto"/>
              <w:jc w:val="center"/>
              <w:rPr>
                <w:lang w:val="nl-NL"/>
              </w:rPr>
            </w:pPr>
            <w:r w:rsidRPr="004A2B6D">
              <w:rPr>
                <w:lang w:val="nl-NL"/>
              </w:rPr>
              <w:t>Q</w:t>
            </w:r>
          </w:p>
        </w:tc>
        <w:tc>
          <w:tcPr>
            <w:tcW w:w="943" w:type="dxa"/>
          </w:tcPr>
          <w:p w:rsidR="008A7A74" w:rsidRPr="004A2B6D" w:rsidRDefault="008A7A74" w:rsidP="00DE55BB">
            <w:pPr>
              <w:spacing w:after="0" w:line="360" w:lineRule="auto"/>
              <w:jc w:val="center"/>
              <w:rPr>
                <w:lang w:val="nl-NL"/>
              </w:rPr>
            </w:pPr>
            <w:r w:rsidRPr="004A2B6D">
              <w:rPr>
                <w:lang w:val="nl-NL"/>
              </w:rPr>
              <w:t>U</w:t>
            </w:r>
          </w:p>
        </w:tc>
        <w:tc>
          <w:tcPr>
            <w:tcW w:w="1831" w:type="dxa"/>
          </w:tcPr>
          <w:p w:rsidR="008A7A74" w:rsidRPr="004A2B6D" w:rsidRDefault="008A7A74" w:rsidP="00DE55BB">
            <w:pPr>
              <w:spacing w:after="0" w:line="360" w:lineRule="auto"/>
              <w:jc w:val="center"/>
              <w:rPr>
                <w:lang w:val="nl-NL"/>
              </w:rPr>
            </w:pPr>
            <w:r w:rsidRPr="004A2B6D">
              <w:rPr>
                <w:lang w:val="nl-NL"/>
              </w:rPr>
              <w:t xml:space="preserve">M </w:t>
            </w:r>
          </w:p>
        </w:tc>
      </w:tr>
      <w:tr w:rsidR="008A7A74" w:rsidRPr="004A2B6D" w:rsidTr="00DE55BB">
        <w:trPr>
          <w:cantSplit/>
        </w:trPr>
        <w:tc>
          <w:tcPr>
            <w:tcW w:w="2035" w:type="dxa"/>
            <w:shd w:val="clear" w:color="auto" w:fill="auto"/>
          </w:tcPr>
          <w:p w:rsidR="008A7A74" w:rsidRPr="004A2B6D" w:rsidRDefault="008A7A74" w:rsidP="00DE55BB">
            <w:pPr>
              <w:spacing w:after="0" w:line="360" w:lineRule="auto"/>
              <w:rPr>
                <w:lang w:val="nl-NL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</w:tr>
      <w:tr w:rsidR="008A7A74" w:rsidRPr="004A2B6D" w:rsidTr="00DE55BB">
        <w:trPr>
          <w:cantSplit/>
          <w:trHeight w:val="420"/>
        </w:trPr>
        <w:tc>
          <w:tcPr>
            <w:tcW w:w="2035" w:type="dxa"/>
            <w:shd w:val="clear" w:color="auto" w:fill="auto"/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385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751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386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943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</w:tr>
      <w:tr w:rsidR="008A7A74" w:rsidRPr="004A2B6D" w:rsidTr="00DE55BB">
        <w:trPr>
          <w:cantSplit/>
          <w:trHeight w:val="420"/>
        </w:trPr>
        <w:tc>
          <w:tcPr>
            <w:tcW w:w="2035" w:type="dxa"/>
            <w:shd w:val="clear" w:color="auto" w:fill="auto"/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385" w:type="dxa"/>
            <w:tcBorders>
              <w:top w:val="single" w:sz="18" w:space="0" w:color="auto"/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751" w:type="dxa"/>
            <w:tcBorders>
              <w:top w:val="single" w:sz="18" w:space="0" w:color="auto"/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386" w:type="dxa"/>
            <w:tcBorders>
              <w:top w:val="single" w:sz="18" w:space="0" w:color="auto"/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943" w:type="dxa"/>
            <w:tcBorders>
              <w:top w:val="single" w:sz="18" w:space="0" w:color="auto"/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831" w:type="dxa"/>
            <w:tcBorders>
              <w:top w:val="single" w:sz="18" w:space="0" w:color="auto"/>
              <w:bottom w:val="single" w:sz="4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</w:tr>
      <w:tr w:rsidR="008A7A74" w:rsidRPr="004A2B6D" w:rsidTr="00DE55BB">
        <w:trPr>
          <w:cantSplit/>
          <w:trHeight w:val="420"/>
        </w:trPr>
        <w:tc>
          <w:tcPr>
            <w:tcW w:w="2035" w:type="dxa"/>
            <w:shd w:val="clear" w:color="auto" w:fill="auto"/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385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751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386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943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</w:tr>
      <w:tr w:rsidR="008A7A74" w:rsidRPr="004A2B6D" w:rsidTr="00DE55BB">
        <w:trPr>
          <w:cantSplit/>
          <w:trHeight w:val="420"/>
        </w:trPr>
        <w:tc>
          <w:tcPr>
            <w:tcW w:w="2035" w:type="dxa"/>
            <w:shd w:val="clear" w:color="auto" w:fill="auto"/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385" w:type="dxa"/>
            <w:tcBorders>
              <w:top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020" w:type="dxa"/>
            <w:tcBorders>
              <w:top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751" w:type="dxa"/>
            <w:tcBorders>
              <w:top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386" w:type="dxa"/>
            <w:tcBorders>
              <w:top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943" w:type="dxa"/>
            <w:tcBorders>
              <w:top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8A7A74" w:rsidRPr="004A2B6D" w:rsidRDefault="008A7A74" w:rsidP="00DE55BB">
            <w:pPr>
              <w:spacing w:after="0" w:line="360" w:lineRule="auto"/>
            </w:pPr>
          </w:p>
        </w:tc>
      </w:tr>
    </w:tbl>
    <w:p w:rsidR="008A7A74" w:rsidRDefault="008A7A74" w:rsidP="008A7A74">
      <w:pPr>
        <w:spacing w:after="0" w:line="240" w:lineRule="auto"/>
        <w:rPr>
          <w:rFonts w:ascii="Comic Sans MS" w:hAnsi="Comic Sans MS"/>
          <w:b/>
          <w:bCs/>
          <w:i/>
          <w:iCs/>
        </w:rPr>
      </w:pPr>
    </w:p>
    <w:p w:rsidR="00BD3A2F" w:rsidRDefault="00BD3A2F"/>
    <w:sectPr w:rsidR="00BD3A2F" w:rsidSect="008A7A74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B30"/>
    <w:multiLevelType w:val="hybridMultilevel"/>
    <w:tmpl w:val="9B6852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87985"/>
    <w:multiLevelType w:val="hybridMultilevel"/>
    <w:tmpl w:val="8F82F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02DCD"/>
    <w:multiLevelType w:val="hybridMultilevel"/>
    <w:tmpl w:val="79DC7988"/>
    <w:lvl w:ilvl="0" w:tplc="040C0011">
      <w:start w:val="1"/>
      <w:numFmt w:val="decimal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C6D43"/>
    <w:multiLevelType w:val="hybridMultilevel"/>
    <w:tmpl w:val="E97E40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942983"/>
    <w:multiLevelType w:val="hybridMultilevel"/>
    <w:tmpl w:val="79DC7988"/>
    <w:lvl w:ilvl="0" w:tplc="040C0011">
      <w:start w:val="1"/>
      <w:numFmt w:val="decimal"/>
      <w:lvlText w:val="%1)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7F7012E"/>
    <w:multiLevelType w:val="hybridMultilevel"/>
    <w:tmpl w:val="11483DBE"/>
    <w:lvl w:ilvl="0" w:tplc="F404CC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7A74"/>
    <w:rsid w:val="008A7A74"/>
    <w:rsid w:val="00BD3A2F"/>
    <w:rsid w:val="00D2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7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7A7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</dc:creator>
  <cp:keywords/>
  <dc:description/>
  <cp:lastModifiedBy>cnte</cp:lastModifiedBy>
  <cp:revision>3</cp:revision>
  <dcterms:created xsi:type="dcterms:W3CDTF">2013-12-01T20:28:00Z</dcterms:created>
  <dcterms:modified xsi:type="dcterms:W3CDTF">2013-12-02T10:02:00Z</dcterms:modified>
</cp:coreProperties>
</file>