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4C" w:rsidRPr="00C77AB1" w:rsidRDefault="00C56765" w:rsidP="001F184C">
      <w:pPr>
        <w:bidi/>
        <w:spacing w:after="0" w:line="240" w:lineRule="auto"/>
        <w:jc w:val="center"/>
        <w:rPr>
          <w:b/>
          <w:bCs/>
          <w:sz w:val="28"/>
          <w:szCs w:val="28"/>
          <w:lang w:bidi="ar-TN"/>
        </w:rPr>
      </w:pPr>
      <w:r w:rsidRPr="00C56765">
        <w:rPr>
          <w:b/>
          <w:bCs/>
          <w:sz w:val="24"/>
          <w:szCs w:val="24"/>
          <w:rtl/>
          <w:lang w:bidi="ar-TN"/>
        </w:rPr>
        <w:t>معهد بوعرقوب</w:t>
      </w:r>
      <w:r w:rsidR="001F184C">
        <w:rPr>
          <w:b/>
          <w:bCs/>
          <w:sz w:val="28"/>
          <w:szCs w:val="28"/>
          <w:rtl/>
          <w:lang w:bidi="ar-TN"/>
        </w:rPr>
        <w:t xml:space="preserve">                </w:t>
      </w:r>
      <w:r>
        <w:rPr>
          <w:b/>
          <w:bCs/>
          <w:sz w:val="28"/>
          <w:szCs w:val="28"/>
          <w:rtl/>
          <w:lang w:bidi="ar-TN"/>
        </w:rPr>
        <w:t xml:space="preserve">           </w:t>
      </w:r>
      <w:r w:rsidR="001F184C">
        <w:rPr>
          <w:b/>
          <w:bCs/>
          <w:sz w:val="28"/>
          <w:szCs w:val="28"/>
          <w:rtl/>
          <w:lang w:bidi="ar-TN"/>
        </w:rPr>
        <w:t xml:space="preserve">   </w:t>
      </w:r>
      <w:r w:rsidR="001F184C" w:rsidRPr="00C77AB1">
        <w:rPr>
          <w:b/>
          <w:bCs/>
          <w:sz w:val="28"/>
          <w:szCs w:val="28"/>
          <w:rtl/>
          <w:lang w:bidi="ar-TN"/>
        </w:rPr>
        <w:t xml:space="preserve">مجال عالمي مترابط ومتفاوت                            </w:t>
      </w:r>
      <w:r w:rsidR="001F184C" w:rsidRPr="00C56765">
        <w:rPr>
          <w:sz w:val="28"/>
          <w:szCs w:val="28"/>
          <w:rtl/>
          <w:lang w:bidi="ar-TN"/>
        </w:rPr>
        <w:t>جمال عبّودي</w:t>
      </w:r>
    </w:p>
    <w:p w:rsidR="001F184C" w:rsidRPr="00370F88" w:rsidRDefault="001F184C" w:rsidP="00C56765">
      <w:pPr>
        <w:bidi/>
        <w:spacing w:after="0" w:line="240" w:lineRule="auto"/>
        <w:rPr>
          <w:color w:val="FF0000"/>
          <w:sz w:val="24"/>
          <w:szCs w:val="24"/>
          <w:rtl/>
          <w:lang w:bidi="ar-TN"/>
        </w:rPr>
      </w:pPr>
      <w:r w:rsidRPr="00C77AB1">
        <w:rPr>
          <w:b/>
          <w:bCs/>
          <w:sz w:val="28"/>
          <w:szCs w:val="28"/>
          <w:rtl/>
          <w:lang w:bidi="ar-TN"/>
        </w:rPr>
        <w:t xml:space="preserve">                                                     </w:t>
      </w:r>
      <w:r w:rsidRPr="00370F88">
        <w:rPr>
          <w:b/>
          <w:bCs/>
          <w:color w:val="FF0000"/>
          <w:sz w:val="28"/>
          <w:szCs w:val="28"/>
          <w:rtl/>
          <w:lang w:bidi="ar-TN"/>
        </w:rPr>
        <w:t xml:space="preserve">الدرس </w:t>
      </w:r>
      <w:r w:rsidRPr="00370F88">
        <w:rPr>
          <w:rFonts w:hint="cs"/>
          <w:b/>
          <w:bCs/>
          <w:color w:val="FF0000"/>
          <w:sz w:val="28"/>
          <w:szCs w:val="28"/>
          <w:rtl/>
          <w:lang w:bidi="ar-TN"/>
        </w:rPr>
        <w:t>4</w:t>
      </w:r>
      <w:r w:rsidRPr="00370F88">
        <w:rPr>
          <w:b/>
          <w:bCs/>
          <w:color w:val="FF0000"/>
          <w:sz w:val="28"/>
          <w:szCs w:val="28"/>
          <w:rtl/>
          <w:lang w:bidi="ar-TN"/>
        </w:rPr>
        <w:t xml:space="preserve"> : </w:t>
      </w:r>
      <w:r w:rsidRPr="00370F88">
        <w:rPr>
          <w:rFonts w:hint="cs"/>
          <w:b/>
          <w:bCs/>
          <w:color w:val="FF0000"/>
          <w:sz w:val="28"/>
          <w:szCs w:val="28"/>
          <w:rtl/>
          <w:lang w:bidi="ar-TN"/>
        </w:rPr>
        <w:t>أ</w:t>
      </w:r>
      <w:r w:rsidRPr="00370F88">
        <w:rPr>
          <w:b/>
          <w:bCs/>
          <w:color w:val="FF0000"/>
          <w:sz w:val="28"/>
          <w:szCs w:val="28"/>
          <w:rtl/>
          <w:lang w:bidi="ar-TN"/>
        </w:rPr>
        <w:t xml:space="preserve">دفاق </w:t>
      </w:r>
      <w:r w:rsidRPr="00370F88">
        <w:rPr>
          <w:rFonts w:hint="cs"/>
          <w:b/>
          <w:bCs/>
          <w:color w:val="FF0000"/>
          <w:sz w:val="28"/>
          <w:szCs w:val="28"/>
          <w:rtl/>
          <w:lang w:bidi="ar-TN"/>
        </w:rPr>
        <w:t>الإعلام</w:t>
      </w:r>
      <w:r w:rsidRPr="00370F88">
        <w:rPr>
          <w:b/>
          <w:bCs/>
          <w:color w:val="FF0000"/>
          <w:sz w:val="28"/>
          <w:szCs w:val="28"/>
          <w:rtl/>
          <w:lang w:bidi="ar-TN"/>
        </w:rPr>
        <w:t xml:space="preserve">                         </w:t>
      </w:r>
    </w:p>
    <w:p w:rsidR="0023648B" w:rsidRDefault="001F184C" w:rsidP="001F184C">
      <w:pPr>
        <w:bidi/>
        <w:spacing w:after="0" w:line="240" w:lineRule="auto"/>
        <w:rPr>
          <w:sz w:val="28"/>
          <w:szCs w:val="28"/>
          <w:rtl/>
        </w:rPr>
      </w:pPr>
      <w:r w:rsidRPr="001F184C"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>المقدمة</w:t>
      </w:r>
      <w:r>
        <w:rPr>
          <w:rFonts w:asciiTheme="minorBidi" w:hAnsiTheme="minorBidi" w:hint="cs"/>
          <w:b/>
          <w:bCs/>
          <w:sz w:val="28"/>
          <w:szCs w:val="28"/>
          <w:rtl/>
          <w:lang w:bidi="ar-TN"/>
        </w:rPr>
        <w:t xml:space="preserve">: </w:t>
      </w:r>
      <w:r>
        <w:rPr>
          <w:rFonts w:hint="cs"/>
          <w:sz w:val="28"/>
          <w:szCs w:val="28"/>
          <w:rtl/>
        </w:rPr>
        <w:t xml:space="preserve">سجلت  أدفاق الإعلام تناميا ملحوظا أفضت إلى بروز </w:t>
      </w:r>
      <w:r w:rsidRPr="001F184C">
        <w:rPr>
          <w:rFonts w:hint="cs"/>
          <w:sz w:val="28"/>
          <w:szCs w:val="28"/>
          <w:rtl/>
        </w:rPr>
        <w:t>"مجتمع الإعلام".</w:t>
      </w:r>
      <w:r>
        <w:rPr>
          <w:rFonts w:hint="cs"/>
          <w:sz w:val="28"/>
          <w:szCs w:val="28"/>
          <w:rtl/>
        </w:rPr>
        <w:t xml:space="preserve"> وتدعّم مكانته في الاقتصاد. لكن رغم شمولية هذه الظاهرة إلاّ أنّ الفجوة الرقمية بين الشمال والجنوب مازالت عميقة .</w:t>
      </w:r>
    </w:p>
    <w:p w:rsidR="001F184C" w:rsidRPr="00370F88" w:rsidRDefault="001F184C" w:rsidP="001F184C">
      <w:pPr>
        <w:bidi/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 w:rsidRPr="00370F88">
        <w:rPr>
          <w:rFonts w:ascii="Ravie" w:hAnsi="Ravie"/>
          <w:b/>
          <w:bCs/>
          <w:color w:val="FF0000"/>
          <w:sz w:val="28"/>
          <w:szCs w:val="28"/>
          <w:u w:val="single"/>
        </w:rPr>
        <w:t>I</w:t>
      </w:r>
      <w:r w:rsidRPr="00370F88">
        <w:rPr>
          <w:rFonts w:ascii="Ravie" w:hAnsi="Ravie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370F88">
        <w:rPr>
          <w:b/>
          <w:bCs/>
          <w:color w:val="FF0000"/>
          <w:sz w:val="28"/>
          <w:szCs w:val="28"/>
          <w:u w:val="single"/>
        </w:rPr>
        <w:t xml:space="preserve">- </w:t>
      </w:r>
      <w:r w:rsidRPr="00370F88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مظاهر تنامي أدفاق الإعلام :</w:t>
      </w:r>
    </w:p>
    <w:p w:rsidR="001F184C" w:rsidRPr="00C840BF" w:rsidRDefault="001F184C" w:rsidP="00C840BF">
      <w:pPr>
        <w:bidi/>
        <w:spacing w:after="0" w:line="240" w:lineRule="auto"/>
        <w:rPr>
          <w:sz w:val="28"/>
          <w:szCs w:val="28"/>
          <w:rtl/>
        </w:rPr>
      </w:pPr>
      <w:r w:rsidRPr="001F184C">
        <w:rPr>
          <w:rFonts w:hint="cs"/>
          <w:b/>
          <w:bCs/>
          <w:sz w:val="28"/>
          <w:szCs w:val="28"/>
          <w:rtl/>
        </w:rPr>
        <w:t xml:space="preserve">1* تطور الإعلام المكتوب والأخبار: </w:t>
      </w:r>
      <w:r>
        <w:rPr>
          <w:rFonts w:hint="cs"/>
          <w:sz w:val="28"/>
          <w:szCs w:val="28"/>
          <w:rtl/>
        </w:rPr>
        <w:t>من خلال تزايد عدد عناوين الصحف المكتوبة إلى حوالي 8000 عنوان</w:t>
      </w:r>
      <w:r w:rsidR="00C840BF">
        <w:rPr>
          <w:rFonts w:hint="cs"/>
          <w:sz w:val="28"/>
          <w:szCs w:val="28"/>
          <w:rtl/>
        </w:rPr>
        <w:t xml:space="preserve"> مستندة</w:t>
      </w:r>
      <w:r w:rsidRPr="001F184C">
        <w:rPr>
          <w:rFonts w:hint="cs"/>
          <w:sz w:val="28"/>
          <w:szCs w:val="28"/>
          <w:rtl/>
        </w:rPr>
        <w:t xml:space="preserve"> إلى ما توفره وكالات الأنباء العالمية الكبرى من أخبار مثل رويترز البريطانية,الأسوسايتد براس الأمريكية ووكالة فرانس براس الفرنسية.</w:t>
      </w:r>
      <w:r w:rsidRPr="001F184C">
        <w:rPr>
          <w:rFonts w:ascii="Arial" w:hAnsi="Arial" w:cs="Arial" w:hint="cs"/>
          <w:rtl/>
        </w:rPr>
        <w:t xml:space="preserve"> </w:t>
      </w:r>
    </w:p>
    <w:p w:rsidR="001F184C" w:rsidRPr="001F184C" w:rsidRDefault="001F184C" w:rsidP="001F184C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1F184C">
        <w:rPr>
          <w:rFonts w:hint="cs"/>
          <w:b/>
          <w:bCs/>
          <w:sz w:val="28"/>
          <w:szCs w:val="28"/>
          <w:rtl/>
        </w:rPr>
        <w:t xml:space="preserve">2* تنامي الإعلام السمعي البصري: </w:t>
      </w:r>
      <w:r w:rsidRPr="001F184C">
        <w:rPr>
          <w:rFonts w:hint="cs"/>
          <w:sz w:val="28"/>
          <w:szCs w:val="28"/>
          <w:rtl/>
        </w:rPr>
        <w:t xml:space="preserve">يبدو ذلك من </w:t>
      </w:r>
      <w:proofErr w:type="gramStart"/>
      <w:r w:rsidRPr="001F184C">
        <w:rPr>
          <w:rFonts w:hint="cs"/>
          <w:sz w:val="28"/>
          <w:szCs w:val="28"/>
          <w:rtl/>
        </w:rPr>
        <w:t>خلال :</w:t>
      </w:r>
      <w:proofErr w:type="gramEnd"/>
      <w:r w:rsidRPr="001F184C">
        <w:rPr>
          <w:rFonts w:hint="cs"/>
          <w:b/>
          <w:bCs/>
          <w:sz w:val="28"/>
          <w:szCs w:val="28"/>
          <w:rtl/>
        </w:rPr>
        <w:t xml:space="preserve">  </w:t>
      </w:r>
      <w:r w:rsidRPr="001F184C">
        <w:rPr>
          <w:rFonts w:asciiTheme="minorBidi" w:hAnsiTheme="minorBidi"/>
          <w:b/>
          <w:bCs/>
          <w:sz w:val="28"/>
          <w:szCs w:val="28"/>
          <w:rtl/>
        </w:rPr>
        <w:t xml:space="preserve">                 </w:t>
      </w:r>
    </w:p>
    <w:p w:rsidR="001F184C" w:rsidRPr="001F184C" w:rsidRDefault="001F184C" w:rsidP="00C840BF">
      <w:pPr>
        <w:bidi/>
        <w:spacing w:after="0" w:line="240" w:lineRule="auto"/>
        <w:rPr>
          <w:sz w:val="28"/>
          <w:szCs w:val="28"/>
          <w:rtl/>
          <w:lang w:bidi="ar-TN"/>
        </w:rPr>
      </w:pPr>
      <w:r w:rsidRPr="001F184C">
        <w:rPr>
          <w:rFonts w:hint="cs"/>
          <w:sz w:val="28"/>
          <w:szCs w:val="28"/>
          <w:rtl/>
        </w:rPr>
        <w:t xml:space="preserve">- تنامي عدد المحطات الإذاعية قرابة 50 ألف محطة </w:t>
      </w:r>
      <w:r w:rsidR="00C840BF">
        <w:rPr>
          <w:rFonts w:hint="cs"/>
          <w:sz w:val="28"/>
          <w:szCs w:val="28"/>
          <w:rtl/>
        </w:rPr>
        <w:t>و</w:t>
      </w:r>
      <w:r w:rsidRPr="001F184C">
        <w:rPr>
          <w:rFonts w:hint="cs"/>
          <w:sz w:val="28"/>
          <w:szCs w:val="28"/>
          <w:rtl/>
        </w:rPr>
        <w:t xml:space="preserve">بروز إذاعات ذات إشعاع عالمي مثل بي </w:t>
      </w:r>
      <w:proofErr w:type="spellStart"/>
      <w:r w:rsidRPr="001F184C">
        <w:rPr>
          <w:rFonts w:hint="cs"/>
          <w:sz w:val="28"/>
          <w:szCs w:val="28"/>
          <w:rtl/>
        </w:rPr>
        <w:t>بي</w:t>
      </w:r>
      <w:proofErr w:type="spellEnd"/>
      <w:r w:rsidRPr="001F184C">
        <w:rPr>
          <w:rFonts w:hint="cs"/>
          <w:sz w:val="28"/>
          <w:szCs w:val="28"/>
          <w:rtl/>
        </w:rPr>
        <w:t xml:space="preserve"> سي  وفرانس أنتار</w:t>
      </w:r>
    </w:p>
    <w:p w:rsidR="00C840BF" w:rsidRDefault="001F184C" w:rsidP="00C840BF">
      <w:pPr>
        <w:bidi/>
        <w:spacing w:after="0" w:line="240" w:lineRule="auto"/>
        <w:rPr>
          <w:sz w:val="28"/>
          <w:szCs w:val="28"/>
          <w:rtl/>
        </w:rPr>
      </w:pPr>
      <w:r w:rsidRPr="001F184C">
        <w:rPr>
          <w:rFonts w:hint="cs"/>
          <w:sz w:val="28"/>
          <w:szCs w:val="28"/>
          <w:rtl/>
        </w:rPr>
        <w:t xml:space="preserve"> - تزايد عدد القنوات التلفزية الأرضية والفضائية العامة والخاصًة والمتخصصة في الإعلام السياسي والاقتصادي </w:t>
      </w:r>
    </w:p>
    <w:p w:rsidR="001F184C" w:rsidRPr="001F184C" w:rsidRDefault="00C840BF" w:rsidP="00C840BF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1F184C" w:rsidRPr="001F184C">
        <w:rPr>
          <w:rFonts w:hint="cs"/>
          <w:sz w:val="28"/>
          <w:szCs w:val="28"/>
          <w:rtl/>
        </w:rPr>
        <w:t xml:space="preserve"> تنامي عدد ساعات البث التلفزي في العالم إلى 132 مليون ساعة في السنة  </w:t>
      </w:r>
      <w:r>
        <w:rPr>
          <w:rFonts w:hint="cs"/>
          <w:sz w:val="28"/>
          <w:szCs w:val="28"/>
          <w:rtl/>
        </w:rPr>
        <w:t>و</w:t>
      </w:r>
      <w:r w:rsidR="001F184C" w:rsidRPr="001F184C">
        <w:rPr>
          <w:rFonts w:hint="cs"/>
          <w:sz w:val="28"/>
          <w:szCs w:val="28"/>
          <w:rtl/>
        </w:rPr>
        <w:t xml:space="preserve">انتشار البث عبر شبكة الأنترنات </w:t>
      </w:r>
    </w:p>
    <w:p w:rsidR="001F184C" w:rsidRPr="001F184C" w:rsidRDefault="001F184C" w:rsidP="001F184C">
      <w:pPr>
        <w:bidi/>
        <w:spacing w:after="0" w:line="240" w:lineRule="auto"/>
        <w:rPr>
          <w:sz w:val="28"/>
          <w:szCs w:val="28"/>
          <w:rtl/>
        </w:rPr>
      </w:pPr>
      <w:r w:rsidRPr="001F184C">
        <w:rPr>
          <w:rFonts w:hint="cs"/>
          <w:b/>
          <w:bCs/>
          <w:sz w:val="28"/>
          <w:szCs w:val="28"/>
          <w:rtl/>
        </w:rPr>
        <w:t xml:space="preserve">3* تطور أدفاق الإعلام عبر الأنترنات: </w:t>
      </w:r>
      <w:r w:rsidRPr="001F184C">
        <w:rPr>
          <w:rFonts w:hint="cs"/>
          <w:sz w:val="28"/>
          <w:szCs w:val="28"/>
          <w:rtl/>
        </w:rPr>
        <w:t xml:space="preserve"> يتمثل في:</w:t>
      </w:r>
    </w:p>
    <w:p w:rsidR="001F184C" w:rsidRPr="001F184C" w:rsidRDefault="001F184C" w:rsidP="001F184C">
      <w:pPr>
        <w:bidi/>
        <w:spacing w:after="0" w:line="240" w:lineRule="auto"/>
        <w:rPr>
          <w:sz w:val="28"/>
          <w:szCs w:val="28"/>
          <w:rtl/>
        </w:rPr>
      </w:pPr>
      <w:r w:rsidRPr="001F184C">
        <w:rPr>
          <w:rFonts w:hint="cs"/>
          <w:sz w:val="28"/>
          <w:szCs w:val="28"/>
          <w:rtl/>
        </w:rPr>
        <w:t xml:space="preserve">- تحوّل الأنترنات إلى أداة كونية للاتصال عززت ترابط المجال العالمي .  </w:t>
      </w:r>
    </w:p>
    <w:p w:rsidR="001F184C" w:rsidRPr="001F184C" w:rsidRDefault="001F184C" w:rsidP="00C840BF">
      <w:pPr>
        <w:bidi/>
        <w:spacing w:after="0" w:line="240" w:lineRule="auto"/>
        <w:rPr>
          <w:sz w:val="28"/>
          <w:szCs w:val="28"/>
          <w:rtl/>
        </w:rPr>
      </w:pPr>
      <w:r w:rsidRPr="001F184C">
        <w:rPr>
          <w:rFonts w:hint="cs"/>
          <w:sz w:val="28"/>
          <w:szCs w:val="28"/>
          <w:rtl/>
        </w:rPr>
        <w:t xml:space="preserve">- ضخامة حجم المعلومات الموجودة على شبكة الأنترنات حيث تضاعف الدفق على الشبكة ليصل 180 مليون جيغابايت </w:t>
      </w:r>
    </w:p>
    <w:p w:rsidR="001F184C" w:rsidRPr="001F184C" w:rsidRDefault="001F184C" w:rsidP="001F184C">
      <w:pPr>
        <w:bidi/>
        <w:spacing w:after="0" w:line="240" w:lineRule="auto"/>
        <w:rPr>
          <w:sz w:val="28"/>
          <w:szCs w:val="28"/>
          <w:rtl/>
        </w:rPr>
      </w:pPr>
      <w:r w:rsidRPr="001F184C">
        <w:rPr>
          <w:rFonts w:hint="cs"/>
          <w:sz w:val="28"/>
          <w:szCs w:val="28"/>
          <w:rtl/>
        </w:rPr>
        <w:t xml:space="preserve">- تزايد عدد مواقع الواب  207 مليون موقع سنة 2010 ونموّ صفحاتها بمعدّل 10 آلاف صحيفة يوميا </w:t>
      </w:r>
    </w:p>
    <w:p w:rsidR="001F184C" w:rsidRPr="001F184C" w:rsidRDefault="001F184C" w:rsidP="001F184C">
      <w:pPr>
        <w:bidi/>
        <w:spacing w:after="0" w:line="240" w:lineRule="auto"/>
        <w:rPr>
          <w:sz w:val="28"/>
          <w:szCs w:val="28"/>
          <w:rtl/>
        </w:rPr>
      </w:pPr>
      <w:r w:rsidRPr="001F184C">
        <w:rPr>
          <w:rFonts w:hint="cs"/>
          <w:sz w:val="28"/>
          <w:szCs w:val="28"/>
          <w:rtl/>
        </w:rPr>
        <w:t>- نمو مداخيل خدمات الإشهار على الشبكة 55 مليار دولار والتجارة الالكترونية 12 مليار دولار سنة 2010</w:t>
      </w:r>
    </w:p>
    <w:p w:rsidR="001F184C" w:rsidRDefault="001F184C" w:rsidP="00C840BF">
      <w:pPr>
        <w:bidi/>
        <w:spacing w:after="0" w:line="240" w:lineRule="auto"/>
        <w:rPr>
          <w:sz w:val="28"/>
          <w:szCs w:val="28"/>
          <w:rtl/>
        </w:rPr>
      </w:pPr>
      <w:r w:rsidRPr="001F184C">
        <w:rPr>
          <w:rFonts w:hint="cs"/>
          <w:sz w:val="28"/>
          <w:szCs w:val="28"/>
          <w:rtl/>
        </w:rPr>
        <w:t xml:space="preserve">- ارتفاع مذهل لعدد الرسائل الالكترونية 105 مليار رسالة في اليوم </w:t>
      </w:r>
      <w:r w:rsidR="00C840BF">
        <w:rPr>
          <w:rFonts w:hint="cs"/>
          <w:sz w:val="28"/>
          <w:szCs w:val="28"/>
          <w:rtl/>
        </w:rPr>
        <w:t>وا</w:t>
      </w:r>
      <w:r w:rsidRPr="001F184C">
        <w:rPr>
          <w:rFonts w:hint="cs"/>
          <w:sz w:val="28"/>
          <w:szCs w:val="28"/>
          <w:rtl/>
        </w:rPr>
        <w:t xml:space="preserve">لمكالمات الهاتفية عبر الأنترنات 55 مليون خط </w:t>
      </w:r>
    </w:p>
    <w:p w:rsidR="00F63B20" w:rsidRPr="00F63B20" w:rsidRDefault="00F63B20" w:rsidP="00F63B20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F63B20">
        <w:rPr>
          <w:rFonts w:hint="cs"/>
          <w:b/>
          <w:bCs/>
          <w:sz w:val="28"/>
          <w:szCs w:val="28"/>
          <w:rtl/>
        </w:rPr>
        <w:t xml:space="preserve">4* أهمية الإعلام في المجتمع والاقتصاد: </w:t>
      </w:r>
      <w:r w:rsidRPr="00F63B20">
        <w:rPr>
          <w:rFonts w:hint="cs"/>
          <w:sz w:val="28"/>
          <w:szCs w:val="28"/>
          <w:rtl/>
        </w:rPr>
        <w:t xml:space="preserve">ساهم تنامي أدفاق الإعلام </w:t>
      </w:r>
      <w:r>
        <w:rPr>
          <w:rFonts w:hint="cs"/>
          <w:sz w:val="28"/>
          <w:szCs w:val="28"/>
          <w:rtl/>
        </w:rPr>
        <w:t>في:</w:t>
      </w:r>
    </w:p>
    <w:p w:rsidR="00F63B20" w:rsidRPr="00F63B20" w:rsidRDefault="00F63B20" w:rsidP="00F63B20">
      <w:pPr>
        <w:bidi/>
        <w:spacing w:after="0" w:line="240" w:lineRule="auto"/>
        <w:rPr>
          <w:sz w:val="28"/>
          <w:szCs w:val="28"/>
          <w:rtl/>
        </w:rPr>
      </w:pPr>
      <w:proofErr w:type="gramStart"/>
      <w:r w:rsidRPr="00F63B20">
        <w:rPr>
          <w:rFonts w:hint="cs"/>
          <w:sz w:val="28"/>
          <w:szCs w:val="28"/>
          <w:rtl/>
        </w:rPr>
        <w:t>-  إرساء</w:t>
      </w:r>
      <w:proofErr w:type="gramEnd"/>
      <w:r w:rsidRPr="00F63B20">
        <w:rPr>
          <w:rFonts w:hint="cs"/>
          <w:sz w:val="28"/>
          <w:szCs w:val="28"/>
          <w:rtl/>
        </w:rPr>
        <w:t xml:space="preserve"> أسس "مجتمع الإعلام" </w:t>
      </w:r>
      <w:r>
        <w:rPr>
          <w:rFonts w:hint="cs"/>
          <w:sz w:val="28"/>
          <w:szCs w:val="28"/>
          <w:rtl/>
        </w:rPr>
        <w:t>حيث أضحت</w:t>
      </w:r>
      <w:r w:rsidRPr="00F63B20">
        <w:rPr>
          <w:rFonts w:hint="cs"/>
          <w:sz w:val="28"/>
          <w:szCs w:val="28"/>
          <w:rtl/>
        </w:rPr>
        <w:t xml:space="preserve"> المعلومات</w:t>
      </w:r>
      <w:r>
        <w:rPr>
          <w:rFonts w:hint="cs"/>
          <w:sz w:val="28"/>
          <w:szCs w:val="28"/>
          <w:rtl/>
        </w:rPr>
        <w:t xml:space="preserve"> والمعارف موارد لتحقيق التنمية </w:t>
      </w:r>
    </w:p>
    <w:p w:rsidR="00F63B20" w:rsidRDefault="00F63B20" w:rsidP="00F63B20">
      <w:pPr>
        <w:bidi/>
        <w:spacing w:after="0" w:line="240" w:lineRule="auto"/>
        <w:rPr>
          <w:sz w:val="28"/>
          <w:szCs w:val="28"/>
          <w:rtl/>
        </w:rPr>
      </w:pPr>
      <w:r w:rsidRPr="00F63B20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Pr="00F63B20">
        <w:rPr>
          <w:rFonts w:hint="cs"/>
          <w:sz w:val="28"/>
          <w:szCs w:val="28"/>
          <w:rtl/>
        </w:rPr>
        <w:t xml:space="preserve">نموّ المبادلات التجارية بين بلدان العالم وزاد في إمكانيّات تنقّل رؤوس الأموال والاستثمارات </w:t>
      </w:r>
    </w:p>
    <w:p w:rsidR="00F63B20" w:rsidRPr="00F63B20" w:rsidRDefault="00F63B20" w:rsidP="00F63B20">
      <w:pPr>
        <w:bidi/>
        <w:spacing w:after="0" w:line="240" w:lineRule="auto"/>
        <w:rPr>
          <w:color w:val="000000"/>
          <w:sz w:val="28"/>
          <w:szCs w:val="28"/>
        </w:rPr>
      </w:pPr>
      <w:r w:rsidRPr="00F63B20">
        <w:rPr>
          <w:rFonts w:hint="cs"/>
          <w:sz w:val="28"/>
          <w:szCs w:val="28"/>
          <w:rtl/>
        </w:rPr>
        <w:t>- إحداث القطيعة مع الوسائل الإعلامية الأخرى ممّا زاد من تحركية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أدفاق الإعلام  </w:t>
      </w:r>
    </w:p>
    <w:p w:rsidR="001F184C" w:rsidRDefault="00F63B20" w:rsidP="00412F3C">
      <w:pPr>
        <w:bidi/>
        <w:spacing w:after="0" w:line="240" w:lineRule="auto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- أصبح اقتصاد الإعلام احد الركائز الرئيسية لاقتصاديات الدول المتقدمة لما توفره خدمات الاتصال </w:t>
      </w:r>
      <w:r w:rsidR="00412F3C">
        <w:rPr>
          <w:rFonts w:hint="cs"/>
          <w:color w:val="000000"/>
          <w:sz w:val="28"/>
          <w:szCs w:val="28"/>
          <w:rtl/>
        </w:rPr>
        <w:t xml:space="preserve">من مداخيل هامة </w:t>
      </w:r>
    </w:p>
    <w:p w:rsidR="00412F3C" w:rsidRPr="00370F88" w:rsidRDefault="00412F3C" w:rsidP="00412F3C">
      <w:pPr>
        <w:tabs>
          <w:tab w:val="left" w:pos="3624"/>
        </w:tabs>
        <w:bidi/>
        <w:spacing w:after="0" w:line="240" w:lineRule="auto"/>
        <w:rPr>
          <w:rFonts w:ascii="Ravie" w:hAnsi="Ravie"/>
          <w:b/>
          <w:bCs/>
          <w:color w:val="FF0000"/>
          <w:sz w:val="28"/>
          <w:szCs w:val="28"/>
          <w:u w:val="single"/>
          <w:rtl/>
        </w:rPr>
      </w:pPr>
      <w:r w:rsidRPr="00370F88">
        <w:rPr>
          <w:rFonts w:ascii="Ravie" w:hAnsi="Ravie"/>
          <w:b/>
          <w:bCs/>
          <w:color w:val="FF0000"/>
          <w:sz w:val="28"/>
          <w:szCs w:val="28"/>
          <w:u w:val="single"/>
        </w:rPr>
        <w:t>II</w:t>
      </w:r>
      <w:r w:rsidRPr="00370F88">
        <w:rPr>
          <w:rFonts w:ascii="Ravie" w:hAnsi="Ravie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370F88">
        <w:rPr>
          <w:rFonts w:hint="cs"/>
          <w:b/>
          <w:bCs/>
          <w:color w:val="FF0000"/>
          <w:sz w:val="28"/>
          <w:szCs w:val="28"/>
          <w:u w:val="single"/>
          <w:rtl/>
          <w:lang w:bidi="ar-SY"/>
        </w:rPr>
        <w:t>- عوامل تنامي أدفاق الإعلام</w:t>
      </w:r>
      <w:r w:rsidRPr="00370F88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:</w:t>
      </w:r>
    </w:p>
    <w:p w:rsidR="00412F3C" w:rsidRPr="00412F3C" w:rsidRDefault="00412F3C" w:rsidP="00412F3C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412F3C">
        <w:rPr>
          <w:rFonts w:hint="cs"/>
          <w:b/>
          <w:bCs/>
          <w:sz w:val="28"/>
          <w:szCs w:val="28"/>
          <w:rtl/>
        </w:rPr>
        <w:t xml:space="preserve">1* </w:t>
      </w:r>
      <w:proofErr w:type="gramStart"/>
      <w:r w:rsidRPr="00412F3C">
        <w:rPr>
          <w:rFonts w:hint="cs"/>
          <w:b/>
          <w:bCs/>
          <w:sz w:val="28"/>
          <w:szCs w:val="28"/>
          <w:rtl/>
        </w:rPr>
        <w:t>عوامل</w:t>
      </w:r>
      <w:proofErr w:type="gramEnd"/>
      <w:r w:rsidRPr="00412F3C">
        <w:rPr>
          <w:rFonts w:hint="cs"/>
          <w:b/>
          <w:bCs/>
          <w:sz w:val="28"/>
          <w:szCs w:val="28"/>
          <w:rtl/>
        </w:rPr>
        <w:t xml:space="preserve"> تقنية </w:t>
      </w:r>
    </w:p>
    <w:p w:rsidR="00412F3C" w:rsidRPr="00412F3C" w:rsidRDefault="00412F3C" w:rsidP="00412F3C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412F3C">
        <w:rPr>
          <w:rFonts w:hint="cs"/>
          <w:b/>
          <w:bCs/>
          <w:sz w:val="28"/>
          <w:szCs w:val="28"/>
          <w:rtl/>
        </w:rPr>
        <w:t xml:space="preserve">- </w:t>
      </w:r>
      <w:r w:rsidRPr="00412F3C">
        <w:rPr>
          <w:rFonts w:hint="cs"/>
          <w:sz w:val="28"/>
          <w:szCs w:val="28"/>
          <w:rtl/>
        </w:rPr>
        <w:t xml:space="preserve">الثورة التقنية الإلكترونية التي أدّت إلى ظهور تكنولوجيات الإعلام والاتصال الجديدة التي زادت في سرعة الحواسيب وطاقة تخزينها.  </w:t>
      </w:r>
      <w:proofErr w:type="gramStart"/>
      <w:r>
        <w:rPr>
          <w:rFonts w:hint="cs"/>
          <w:sz w:val="28"/>
          <w:szCs w:val="28"/>
          <w:rtl/>
        </w:rPr>
        <w:t>و</w:t>
      </w:r>
      <w:r w:rsidRPr="00412F3C">
        <w:rPr>
          <w:rFonts w:hint="cs"/>
          <w:sz w:val="28"/>
          <w:szCs w:val="28"/>
          <w:rtl/>
        </w:rPr>
        <w:t>انخفاض</w:t>
      </w:r>
      <w:proofErr w:type="gramEnd"/>
      <w:r w:rsidRPr="00412F3C">
        <w:rPr>
          <w:rFonts w:hint="cs"/>
          <w:sz w:val="28"/>
          <w:szCs w:val="28"/>
          <w:rtl/>
        </w:rPr>
        <w:t xml:space="preserve"> سعر</w:t>
      </w:r>
      <w:r>
        <w:rPr>
          <w:rFonts w:hint="cs"/>
          <w:sz w:val="28"/>
          <w:szCs w:val="28"/>
          <w:rtl/>
        </w:rPr>
        <w:t>ها</w:t>
      </w:r>
      <w:r w:rsidRPr="00412F3C">
        <w:rPr>
          <w:rFonts w:hint="cs"/>
          <w:sz w:val="28"/>
          <w:szCs w:val="28"/>
          <w:rtl/>
        </w:rPr>
        <w:t xml:space="preserve"> زاد من انتشارها ومن استهلاك خدمات الإعلام والاتصال </w:t>
      </w:r>
    </w:p>
    <w:p w:rsidR="00412F3C" w:rsidRPr="00412F3C" w:rsidRDefault="00412F3C" w:rsidP="00412F3C">
      <w:pPr>
        <w:bidi/>
        <w:spacing w:after="0" w:line="240" w:lineRule="auto"/>
        <w:rPr>
          <w:sz w:val="28"/>
          <w:szCs w:val="28"/>
          <w:rtl/>
        </w:rPr>
      </w:pPr>
      <w:r w:rsidRPr="00412F3C">
        <w:rPr>
          <w:rFonts w:hint="cs"/>
          <w:sz w:val="28"/>
          <w:szCs w:val="28"/>
          <w:rtl/>
        </w:rPr>
        <w:t>- ظهور تقنيات الرقمنة وابتكار مواثيق تخاطب بين الحواسيب حقق التقارب التكنولوجي بين المعلوماتية والاتصالات</w:t>
      </w:r>
    </w:p>
    <w:p w:rsidR="00412F3C" w:rsidRPr="00412F3C" w:rsidRDefault="00412F3C" w:rsidP="00412F3C">
      <w:pPr>
        <w:bidi/>
        <w:spacing w:after="0" w:line="240" w:lineRule="auto"/>
        <w:rPr>
          <w:sz w:val="28"/>
          <w:szCs w:val="28"/>
          <w:rtl/>
        </w:rPr>
      </w:pPr>
      <w:r w:rsidRPr="00412F3C">
        <w:rPr>
          <w:rFonts w:hint="cs"/>
          <w:sz w:val="28"/>
          <w:szCs w:val="28"/>
          <w:rtl/>
        </w:rPr>
        <w:t xml:space="preserve">- تطور شبكات الاتصال وارتفاع أدائها من خلال توسيع شبكات الهاتف وتركيز شبكات من الطرقات السيارة للإعلام </w:t>
      </w:r>
    </w:p>
    <w:p w:rsidR="00412F3C" w:rsidRPr="00412F3C" w:rsidRDefault="00412F3C" w:rsidP="00412F3C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TN"/>
        </w:rPr>
      </w:pPr>
      <w:r w:rsidRPr="00412F3C">
        <w:rPr>
          <w:rFonts w:hint="cs"/>
          <w:sz w:val="28"/>
          <w:szCs w:val="28"/>
          <w:rtl/>
        </w:rPr>
        <w:t xml:space="preserve">- </w:t>
      </w:r>
      <w:proofErr w:type="gramStart"/>
      <w:r w:rsidRPr="00412F3C">
        <w:rPr>
          <w:rFonts w:hint="cs"/>
          <w:sz w:val="28"/>
          <w:szCs w:val="28"/>
          <w:rtl/>
        </w:rPr>
        <w:t>تزايد</w:t>
      </w:r>
      <w:proofErr w:type="gramEnd"/>
      <w:r w:rsidRPr="00412F3C">
        <w:rPr>
          <w:rFonts w:hint="cs"/>
          <w:sz w:val="28"/>
          <w:szCs w:val="28"/>
          <w:rtl/>
        </w:rPr>
        <w:t xml:space="preserve"> عدد الأقمار الصناعيّة وتعدّد أنظمتها التي أصبحت من أهم ّوسائط البث ّ الآني للإعلام </w:t>
      </w:r>
    </w:p>
    <w:p w:rsidR="00412F3C" w:rsidRPr="00C92120" w:rsidRDefault="00412F3C" w:rsidP="00C92120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412F3C">
        <w:rPr>
          <w:rFonts w:hint="cs"/>
          <w:b/>
          <w:bCs/>
          <w:sz w:val="28"/>
          <w:szCs w:val="28"/>
          <w:rtl/>
        </w:rPr>
        <w:t>2* نمو الطلب على الإعلام:</w:t>
      </w:r>
      <w:r w:rsidR="00C92120">
        <w:rPr>
          <w:rFonts w:hint="cs"/>
          <w:b/>
          <w:bCs/>
          <w:sz w:val="28"/>
          <w:szCs w:val="28"/>
          <w:rtl/>
        </w:rPr>
        <w:t xml:space="preserve"> </w:t>
      </w:r>
      <w:r w:rsidRPr="00412F3C">
        <w:rPr>
          <w:rFonts w:hint="cs"/>
          <w:sz w:val="28"/>
          <w:szCs w:val="28"/>
          <w:rtl/>
        </w:rPr>
        <w:t>تدعمت مكانة الإعلام والمعرفة لدى الأفراد والمؤسسات وذلك من خلال :</w:t>
      </w:r>
    </w:p>
    <w:p w:rsidR="00412F3C" w:rsidRPr="00412F3C" w:rsidRDefault="00412F3C" w:rsidP="00412F3C">
      <w:pPr>
        <w:bidi/>
        <w:spacing w:after="0" w:line="240" w:lineRule="auto"/>
        <w:rPr>
          <w:sz w:val="28"/>
          <w:szCs w:val="28"/>
          <w:rtl/>
        </w:rPr>
      </w:pPr>
      <w:r w:rsidRPr="00412F3C">
        <w:rPr>
          <w:rFonts w:hint="cs"/>
          <w:sz w:val="28"/>
          <w:szCs w:val="28"/>
          <w:rtl/>
        </w:rPr>
        <w:t xml:space="preserve">- تزايد استهلاك الإعلام المكتوب والسمعي البصري والخدمات الهاتفية </w:t>
      </w:r>
    </w:p>
    <w:p w:rsidR="00412F3C" w:rsidRPr="00412F3C" w:rsidRDefault="00412F3C" w:rsidP="00412F3C">
      <w:pPr>
        <w:bidi/>
        <w:spacing w:after="0" w:line="240" w:lineRule="auto"/>
        <w:rPr>
          <w:sz w:val="28"/>
          <w:szCs w:val="28"/>
          <w:rtl/>
        </w:rPr>
      </w:pPr>
      <w:r w:rsidRPr="00412F3C">
        <w:rPr>
          <w:rFonts w:hint="cs"/>
          <w:sz w:val="28"/>
          <w:szCs w:val="28"/>
          <w:rtl/>
        </w:rPr>
        <w:t>- ازدياد الارتباط بشبكة الأنترنات وارتفاع نفاذيتها للحصول على عديد الخدمات</w:t>
      </w:r>
    </w:p>
    <w:p w:rsidR="00412F3C" w:rsidRPr="00412F3C" w:rsidRDefault="00412F3C" w:rsidP="00C92120">
      <w:pPr>
        <w:bidi/>
        <w:spacing w:after="0" w:line="240" w:lineRule="auto"/>
        <w:rPr>
          <w:sz w:val="28"/>
          <w:szCs w:val="28"/>
          <w:rtl/>
        </w:rPr>
      </w:pPr>
      <w:r w:rsidRPr="00412F3C">
        <w:rPr>
          <w:rFonts w:hint="cs"/>
          <w:sz w:val="28"/>
          <w:szCs w:val="28"/>
          <w:rtl/>
        </w:rPr>
        <w:t xml:space="preserve">- عولمة الإنتاج وتجزئته  وحاجة الشركات عبر القطرية إلى الاتصال بفروعها ومواكبة تغيرات السوق العالمية </w:t>
      </w:r>
    </w:p>
    <w:p w:rsidR="00412F3C" w:rsidRPr="00412F3C" w:rsidRDefault="00412F3C" w:rsidP="00412F3C">
      <w:pPr>
        <w:bidi/>
        <w:spacing w:after="0" w:line="240" w:lineRule="auto"/>
        <w:rPr>
          <w:sz w:val="28"/>
          <w:szCs w:val="28"/>
        </w:rPr>
      </w:pPr>
      <w:r w:rsidRPr="00412F3C">
        <w:rPr>
          <w:rFonts w:hint="cs"/>
          <w:sz w:val="28"/>
          <w:szCs w:val="28"/>
          <w:rtl/>
        </w:rPr>
        <w:t xml:space="preserve">- الحركية النشيطة لأدفاق الاستثمار الأجنبي المباشر وحاجة البنوك والبورصات إلى إعلام آني حول قيم العملات وبعض المواد الإستراتيجية كالنفط  </w:t>
      </w:r>
    </w:p>
    <w:p w:rsidR="00C92120" w:rsidRPr="00370F88" w:rsidRDefault="00C92120" w:rsidP="00C92120">
      <w:pPr>
        <w:bidi/>
        <w:spacing w:after="0" w:line="240" w:lineRule="auto"/>
        <w:rPr>
          <w:b/>
          <w:bCs/>
          <w:color w:val="FF0000"/>
          <w:sz w:val="28"/>
          <w:szCs w:val="28"/>
        </w:rPr>
      </w:pPr>
      <w:r w:rsidRPr="00370F88">
        <w:rPr>
          <w:rFonts w:ascii="Ravie" w:hAnsi="Ravie"/>
          <w:b/>
          <w:bCs/>
          <w:color w:val="FF0000"/>
          <w:sz w:val="28"/>
          <w:szCs w:val="28"/>
        </w:rPr>
        <w:t>III</w:t>
      </w:r>
      <w:r w:rsidRPr="00370F88">
        <w:rPr>
          <w:rFonts w:ascii="Ravie" w:hAnsi="Ravie"/>
          <w:b/>
          <w:bCs/>
          <w:color w:val="FF0000"/>
          <w:sz w:val="28"/>
          <w:szCs w:val="28"/>
          <w:rtl/>
        </w:rPr>
        <w:t xml:space="preserve"> </w:t>
      </w:r>
      <w:r w:rsidRPr="00370F88">
        <w:rPr>
          <w:rFonts w:hint="cs"/>
          <w:b/>
          <w:bCs/>
          <w:color w:val="FF0000"/>
          <w:sz w:val="28"/>
          <w:szCs w:val="28"/>
          <w:rtl/>
          <w:lang w:bidi="ar-SY"/>
        </w:rPr>
        <w:t>- أدفاق إعلام غير متكافئة وفجوة رقميّة واضحة</w:t>
      </w:r>
      <w:r w:rsidRPr="00370F88">
        <w:rPr>
          <w:rFonts w:hint="cs"/>
          <w:b/>
          <w:bCs/>
          <w:color w:val="FF0000"/>
          <w:sz w:val="28"/>
          <w:szCs w:val="28"/>
          <w:rtl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5315"/>
        <w:gridCol w:w="5315"/>
      </w:tblGrid>
      <w:tr w:rsidR="00C92120" w:rsidTr="00C92120">
        <w:tc>
          <w:tcPr>
            <w:tcW w:w="5315" w:type="dxa"/>
          </w:tcPr>
          <w:p w:rsidR="00C92120" w:rsidRPr="00C92120" w:rsidRDefault="00C92120" w:rsidP="00C9212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92120">
              <w:rPr>
                <w:rFonts w:hint="cs"/>
                <w:b/>
                <w:bCs/>
                <w:sz w:val="28"/>
                <w:szCs w:val="28"/>
                <w:rtl/>
              </w:rPr>
              <w:t>* سيطرة الشمال على أدفاق الإعلام</w:t>
            </w:r>
          </w:p>
        </w:tc>
        <w:tc>
          <w:tcPr>
            <w:tcW w:w="5315" w:type="dxa"/>
          </w:tcPr>
          <w:p w:rsidR="00C92120" w:rsidRPr="00C92120" w:rsidRDefault="00C92120" w:rsidP="00C9212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92120">
              <w:rPr>
                <w:rFonts w:hint="cs"/>
                <w:b/>
                <w:bCs/>
                <w:sz w:val="28"/>
                <w:szCs w:val="28"/>
                <w:rtl/>
              </w:rPr>
              <w:t>* الجنوب وبداية تقلّص الفجوة الرقميّة</w:t>
            </w:r>
          </w:p>
        </w:tc>
      </w:tr>
      <w:tr w:rsidR="00C92120" w:rsidTr="00C56765">
        <w:trPr>
          <w:trHeight w:val="70"/>
        </w:trPr>
        <w:tc>
          <w:tcPr>
            <w:tcW w:w="5315" w:type="dxa"/>
          </w:tcPr>
          <w:p w:rsidR="00C92120" w:rsidRDefault="00C92120" w:rsidP="00C92120">
            <w:pPr>
              <w:bidi/>
              <w:rPr>
                <w:sz w:val="28"/>
                <w:szCs w:val="28"/>
                <w:rtl/>
              </w:rPr>
            </w:pPr>
            <w:r w:rsidRPr="00C92120">
              <w:rPr>
                <w:rFonts w:hint="cs"/>
                <w:sz w:val="28"/>
                <w:szCs w:val="28"/>
                <w:rtl/>
              </w:rPr>
              <w:t>- سيطرة وكالات الأنباء العالميّة الثلاث الكبرى المنتمية إلى بلدان الشمال على 80% من الأنباء في العالم.</w:t>
            </w:r>
          </w:p>
          <w:p w:rsidR="00C92120" w:rsidRPr="00C92120" w:rsidRDefault="00C92120" w:rsidP="00C9212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C92120">
              <w:rPr>
                <w:rFonts w:hint="cs"/>
                <w:sz w:val="28"/>
                <w:szCs w:val="28"/>
                <w:rtl/>
              </w:rPr>
              <w:t xml:space="preserve">احتكار قنواته التلفزية للسبق الإعلامي </w:t>
            </w:r>
          </w:p>
          <w:p w:rsidR="00C92120" w:rsidRPr="00C92120" w:rsidRDefault="00C92120" w:rsidP="0006482E">
            <w:pPr>
              <w:bidi/>
              <w:rPr>
                <w:sz w:val="28"/>
                <w:szCs w:val="28"/>
                <w:rtl/>
              </w:rPr>
            </w:pPr>
            <w:r w:rsidRPr="00C92120">
              <w:rPr>
                <w:rFonts w:hint="cs"/>
                <w:sz w:val="28"/>
                <w:szCs w:val="28"/>
                <w:rtl/>
              </w:rPr>
              <w:t xml:space="preserve">- سيطرة الشمال على أكبر نسبة من أدفاق الإعلام </w:t>
            </w:r>
            <w:r w:rsidR="0006482E">
              <w:rPr>
                <w:rFonts w:hint="cs"/>
                <w:sz w:val="28"/>
                <w:szCs w:val="28"/>
                <w:rtl/>
              </w:rPr>
              <w:t xml:space="preserve">        - هيمنته على 73%</w:t>
            </w:r>
            <w:r w:rsidRPr="00C92120">
              <w:rPr>
                <w:rFonts w:hint="cs"/>
                <w:sz w:val="28"/>
                <w:szCs w:val="28"/>
                <w:rtl/>
              </w:rPr>
              <w:t xml:space="preserve"> من مداخيل</w:t>
            </w:r>
            <w:r w:rsidR="0006482E">
              <w:rPr>
                <w:rFonts w:hint="cs"/>
                <w:sz w:val="28"/>
                <w:szCs w:val="28"/>
                <w:rtl/>
              </w:rPr>
              <w:t xml:space="preserve"> شركات</w:t>
            </w:r>
            <w:r w:rsidRPr="00C92120">
              <w:rPr>
                <w:rFonts w:hint="cs"/>
                <w:sz w:val="28"/>
                <w:szCs w:val="28"/>
                <w:rtl/>
              </w:rPr>
              <w:t xml:space="preserve"> خدمات الاتصال </w:t>
            </w:r>
          </w:p>
          <w:p w:rsidR="00C92120" w:rsidRPr="00C92120" w:rsidRDefault="00C92120" w:rsidP="00C92120">
            <w:pPr>
              <w:bidi/>
              <w:rPr>
                <w:sz w:val="28"/>
                <w:szCs w:val="28"/>
                <w:rtl/>
              </w:rPr>
            </w:pPr>
            <w:r w:rsidRPr="00C92120">
              <w:rPr>
                <w:rFonts w:hint="cs"/>
                <w:sz w:val="28"/>
                <w:szCs w:val="28"/>
                <w:rtl/>
              </w:rPr>
              <w:t>- تركز أكبر عد</w:t>
            </w:r>
            <w:r w:rsidRPr="00C92120">
              <w:rPr>
                <w:rFonts w:hint="eastAsia"/>
                <w:sz w:val="28"/>
                <w:szCs w:val="28"/>
                <w:rtl/>
              </w:rPr>
              <w:t>د</w:t>
            </w:r>
            <w:r w:rsidRPr="00C92120">
              <w:rPr>
                <w:rFonts w:hint="cs"/>
                <w:sz w:val="28"/>
                <w:szCs w:val="28"/>
                <w:rtl/>
              </w:rPr>
              <w:t xml:space="preserve"> من خوادم الأنترنات بدول الشمال وهيمنتها على أكبر سبع محركات بحث مثل </w:t>
            </w:r>
            <w:r>
              <w:rPr>
                <w:rFonts w:hint="cs"/>
                <w:sz w:val="28"/>
                <w:szCs w:val="28"/>
                <w:rtl/>
              </w:rPr>
              <w:t>غوغل</w:t>
            </w:r>
            <w:r w:rsidRPr="00C92120">
              <w:rPr>
                <w:rFonts w:hint="cs"/>
                <w:sz w:val="28"/>
                <w:szCs w:val="28"/>
                <w:rtl/>
              </w:rPr>
              <w:t xml:space="preserve"> و ياهو</w:t>
            </w:r>
          </w:p>
          <w:p w:rsidR="00C92120" w:rsidRPr="00C56765" w:rsidRDefault="00C92120" w:rsidP="00C56765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C92120">
              <w:rPr>
                <w:rFonts w:hint="cs"/>
                <w:sz w:val="28"/>
                <w:szCs w:val="28"/>
                <w:rtl/>
              </w:rPr>
              <w:t>- انفراد الولايات المتحدة الأمريكية بإدارة شبكة الأنترنات</w:t>
            </w:r>
          </w:p>
        </w:tc>
        <w:tc>
          <w:tcPr>
            <w:tcW w:w="5315" w:type="dxa"/>
          </w:tcPr>
          <w:p w:rsidR="00C92120" w:rsidRPr="00C92120" w:rsidRDefault="00C92120" w:rsidP="0006482E">
            <w:pPr>
              <w:bidi/>
              <w:rPr>
                <w:sz w:val="28"/>
                <w:szCs w:val="28"/>
                <w:rtl/>
              </w:rPr>
            </w:pPr>
            <w:r w:rsidRPr="00C92120">
              <w:rPr>
                <w:rFonts w:hint="cs"/>
                <w:sz w:val="28"/>
                <w:szCs w:val="28"/>
                <w:rtl/>
              </w:rPr>
              <w:t>- ضعف نسبة مستعملي الأنترنات حيث لم تتجاوز 21% كما تنزل  نسبة نفاذ الأنترنات إلى 3% بإفريقيا</w:t>
            </w:r>
          </w:p>
          <w:p w:rsidR="00C92120" w:rsidRPr="00C92120" w:rsidRDefault="00C92120" w:rsidP="0006482E">
            <w:pPr>
              <w:bidi/>
              <w:rPr>
                <w:sz w:val="28"/>
                <w:szCs w:val="28"/>
                <w:rtl/>
              </w:rPr>
            </w:pPr>
            <w:r w:rsidRPr="00C92120"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06482E">
              <w:rPr>
                <w:rFonts w:hint="cs"/>
                <w:sz w:val="28"/>
                <w:szCs w:val="28"/>
                <w:rtl/>
              </w:rPr>
              <w:t>ضعف نسبة الارتباط بالهاتف القار</w:t>
            </w:r>
            <w:r w:rsidRPr="00C92120">
              <w:rPr>
                <w:rFonts w:hint="cs"/>
                <w:sz w:val="28"/>
                <w:szCs w:val="28"/>
                <w:rtl/>
              </w:rPr>
              <w:t>12%</w:t>
            </w:r>
            <w:r w:rsidR="0006482E">
              <w:rPr>
                <w:rFonts w:hint="cs"/>
                <w:sz w:val="28"/>
                <w:szCs w:val="28"/>
                <w:rtl/>
              </w:rPr>
              <w:t xml:space="preserve"> والجوال51%</w:t>
            </w:r>
          </w:p>
          <w:p w:rsidR="00C92120" w:rsidRPr="00C56765" w:rsidRDefault="00C92120" w:rsidP="00C56765">
            <w:pPr>
              <w:bidi/>
              <w:rPr>
                <w:sz w:val="28"/>
                <w:szCs w:val="28"/>
                <w:rtl/>
              </w:rPr>
            </w:pPr>
            <w:r w:rsidRPr="00C92120">
              <w:rPr>
                <w:rFonts w:hint="cs"/>
                <w:sz w:val="28"/>
                <w:szCs w:val="28"/>
                <w:rtl/>
              </w:rPr>
              <w:t>- ضعف مستوى التجهيز بوسائل الإعلام والاتصال حيث يمتلك 22%</w:t>
            </w:r>
            <w:r w:rsidR="0006482E">
              <w:rPr>
                <w:rFonts w:hint="cs"/>
                <w:sz w:val="28"/>
                <w:szCs w:val="28"/>
                <w:rtl/>
              </w:rPr>
              <w:t xml:space="preserve"> فقط من سكان الجنوب حاسوبا شخصيا       - </w:t>
            </w:r>
            <w:r w:rsidRPr="00C92120">
              <w:rPr>
                <w:rFonts w:hint="cs"/>
                <w:sz w:val="28"/>
                <w:szCs w:val="28"/>
                <w:rtl/>
              </w:rPr>
              <w:t>لايجني من مداخيل سوق الاتصال</w:t>
            </w:r>
            <w:r w:rsidR="00C56765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C92120">
              <w:rPr>
                <w:rFonts w:hint="cs"/>
                <w:sz w:val="28"/>
                <w:szCs w:val="28"/>
                <w:rtl/>
              </w:rPr>
              <w:t>إلاّ ربع المداخيل</w:t>
            </w:r>
            <w:r w:rsidR="00C56765">
              <w:rPr>
                <w:rFonts w:hint="cs"/>
                <w:sz w:val="28"/>
                <w:szCs w:val="28"/>
                <w:rtl/>
              </w:rPr>
              <w:t xml:space="preserve"> واستفادته </w:t>
            </w:r>
            <w:r w:rsidRPr="00C92120">
              <w:rPr>
                <w:rFonts w:hint="cs"/>
                <w:sz w:val="28"/>
                <w:szCs w:val="28"/>
                <w:rtl/>
              </w:rPr>
              <w:t>من المعلومات التي توفّ</w:t>
            </w:r>
            <w:r w:rsidR="00C56765">
              <w:rPr>
                <w:rFonts w:hint="cs"/>
                <w:sz w:val="28"/>
                <w:szCs w:val="28"/>
                <w:rtl/>
              </w:rPr>
              <w:t>رها الشبكة العالمية تبقى محدودة</w:t>
            </w:r>
            <w:r w:rsidRPr="00C92120">
              <w:rPr>
                <w:rFonts w:hint="cs"/>
                <w:sz w:val="28"/>
                <w:szCs w:val="28"/>
                <w:rtl/>
              </w:rPr>
              <w:t xml:space="preserve"> نتيجة تفشّي الفقر والأمية وضعف الدخل </w:t>
            </w:r>
            <w:r w:rsidR="00C56765">
              <w:rPr>
                <w:rFonts w:hint="cs"/>
                <w:sz w:val="28"/>
                <w:szCs w:val="28"/>
                <w:rtl/>
              </w:rPr>
              <w:t xml:space="preserve">.  </w:t>
            </w:r>
          </w:p>
        </w:tc>
      </w:tr>
    </w:tbl>
    <w:p w:rsidR="00412F3C" w:rsidRPr="00C92120" w:rsidRDefault="00412F3C" w:rsidP="00412F3C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lang w:bidi="ar-TN"/>
        </w:rPr>
      </w:pPr>
    </w:p>
    <w:sectPr w:rsidR="00412F3C" w:rsidRPr="00C92120" w:rsidSect="00C56765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184C"/>
    <w:rsid w:val="0006482E"/>
    <w:rsid w:val="001F184C"/>
    <w:rsid w:val="0023648B"/>
    <w:rsid w:val="00370F88"/>
    <w:rsid w:val="00412F3C"/>
    <w:rsid w:val="00C56765"/>
    <w:rsid w:val="00C840BF"/>
    <w:rsid w:val="00C92120"/>
    <w:rsid w:val="00F6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</dc:creator>
  <cp:keywords/>
  <dc:description/>
  <cp:lastModifiedBy>Jamel</cp:lastModifiedBy>
  <cp:revision>3</cp:revision>
  <dcterms:created xsi:type="dcterms:W3CDTF">2011-11-01T19:35:00Z</dcterms:created>
  <dcterms:modified xsi:type="dcterms:W3CDTF">2011-12-05T19:11:00Z</dcterms:modified>
</cp:coreProperties>
</file>