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34" w:type="dxa"/>
        <w:tblLook w:val="04A0"/>
      </w:tblPr>
      <w:tblGrid>
        <w:gridCol w:w="10774"/>
      </w:tblGrid>
      <w:tr w:rsidR="00F133DC" w:rsidTr="00115E47">
        <w:trPr>
          <w:trHeight w:val="1149"/>
        </w:trPr>
        <w:tc>
          <w:tcPr>
            <w:tcW w:w="10774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6A6A6" w:themeFill="background1" w:themeFillShade="A6"/>
          </w:tcPr>
          <w:p w:rsidR="00F133DC" w:rsidRPr="008B24DE" w:rsidRDefault="00F133DC" w:rsidP="001C7B28">
            <w:pPr>
              <w:pStyle w:val="Default"/>
              <w:rPr>
                <w:rFonts w:ascii="Cambria Math" w:hAnsi="Cambria Math"/>
                <w:sz w:val="18"/>
                <w:szCs w:val="18"/>
              </w:rPr>
            </w:pPr>
            <w:r w:rsidRPr="008B24DE">
              <w:rPr>
                <w:rFonts w:ascii="Cambria Math" w:hAnsi="Cambria Math"/>
              </w:rPr>
              <w:t xml:space="preserve">Lycée  Nafta                                                                                            </w:t>
            </w:r>
            <w:r w:rsidR="008B24DE" w:rsidRPr="008B24DE">
              <w:rPr>
                <w:rFonts w:ascii="Cambria Math" w:hAnsi="Cambria Math"/>
              </w:rPr>
              <w:t xml:space="preserve">       </w:t>
            </w:r>
            <w:r w:rsidRPr="008B24DE">
              <w:rPr>
                <w:rFonts w:ascii="Cambria Math" w:hAnsi="Cambria Math"/>
              </w:rPr>
              <w:t xml:space="preserve"> </w:t>
            </w:r>
            <w:r w:rsidR="008B24DE">
              <w:rPr>
                <w:rFonts w:ascii="Cambria Math" w:hAnsi="Cambria Math"/>
              </w:rPr>
              <w:t xml:space="preserve">              </w:t>
            </w:r>
            <w:r w:rsidR="008B24DE" w:rsidRPr="008B24DE">
              <w:rPr>
                <w:rFonts w:ascii="Cambria Math" w:hAnsi="Cambria Math"/>
              </w:rPr>
              <w:t xml:space="preserve"> </w:t>
            </w:r>
            <w:r w:rsidR="008B24DE">
              <w:rPr>
                <w:rFonts w:ascii="Cambria Math" w:hAnsi="Cambria Math"/>
              </w:rPr>
              <w:t xml:space="preserve">         </w:t>
            </w:r>
            <w:r w:rsidR="00115E47" w:rsidRPr="008B24DE">
              <w:rPr>
                <w:rFonts w:ascii="Cambria Math" w:hAnsi="Cambria Math"/>
              </w:rPr>
              <w:t xml:space="preserve">Prof : GUESMIA  AZIZA </w:t>
            </w:r>
            <w:r w:rsidR="00115E47" w:rsidRPr="008B24DE">
              <w:rPr>
                <w:rFonts w:ascii="Cambria Math" w:hAnsi="Cambria Math"/>
                <w:sz w:val="18"/>
                <w:szCs w:val="18"/>
              </w:rPr>
              <w:t xml:space="preserve">                 </w:t>
            </w:r>
            <w:r w:rsidR="00115E47" w:rsidRPr="008B24DE">
              <w:rPr>
                <w:rFonts w:ascii="Cambria Math" w:hAnsi="Cambria Math"/>
              </w:rPr>
              <w:t xml:space="preserve">                                   </w:t>
            </w:r>
          </w:p>
          <w:p w:rsidR="00F133DC" w:rsidRPr="008B24DE" w:rsidRDefault="00F133DC" w:rsidP="00115E47">
            <w:pPr>
              <w:rPr>
                <w:rFonts w:ascii="Cambria Math" w:hAnsi="Cambria Math"/>
              </w:rPr>
            </w:pPr>
            <w:r w:rsidRPr="008B24DE">
              <w:rPr>
                <w:rFonts w:ascii="Cambria Math" w:hAnsi="Cambria Math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8B24DE">
              <w:rPr>
                <w:rFonts w:ascii="Cambria Math" w:hAnsi="Cambria Math"/>
                <w:sz w:val="18"/>
                <w:szCs w:val="18"/>
              </w:rPr>
              <w:t xml:space="preserve">   </w:t>
            </w:r>
            <w:r w:rsidRPr="008B24DE">
              <w:rPr>
                <w:rFonts w:ascii="Cambria Math" w:hAnsi="Cambria Math"/>
                <w:sz w:val="32"/>
                <w:szCs w:val="32"/>
              </w:rPr>
              <w:t>Devoir de contrôle n°</w:t>
            </w:r>
            <w:r w:rsidR="00036137">
              <w:rPr>
                <w:rFonts w:ascii="Cambria Math" w:hAnsi="Cambria Math"/>
                <w:sz w:val="32"/>
                <w:szCs w:val="32"/>
              </w:rPr>
              <w:t>2</w:t>
            </w:r>
            <w:r w:rsidRPr="008B24DE">
              <w:rPr>
                <w:rFonts w:ascii="Cambria Math" w:hAnsi="Cambria Math"/>
                <w:sz w:val="18"/>
                <w:szCs w:val="18"/>
              </w:rPr>
              <w:t xml:space="preserve">   </w:t>
            </w:r>
            <w:r w:rsidR="008B24DE">
              <w:rPr>
                <w:rFonts w:ascii="Cambria Math" w:hAnsi="Cambria Math"/>
                <w:sz w:val="18"/>
                <w:szCs w:val="18"/>
              </w:rPr>
              <w:t xml:space="preserve">                  </w:t>
            </w:r>
          </w:p>
          <w:p w:rsidR="00F133DC" w:rsidRPr="008B24DE" w:rsidRDefault="00F133DC" w:rsidP="008B24DE">
            <w:pPr>
              <w:pStyle w:val="Default"/>
              <w:rPr>
                <w:rFonts w:ascii="Cambria Math" w:hAnsi="Cambria Math"/>
              </w:rPr>
            </w:pPr>
            <w:r w:rsidRPr="008B24DE">
              <w:rPr>
                <w:rFonts w:ascii="Cambria Math" w:hAnsi="Cambria Math"/>
              </w:rPr>
              <w:t>S</w:t>
            </w:r>
            <w:r w:rsidR="008B24DE" w:rsidRPr="008B24DE">
              <w:rPr>
                <w:rFonts w:ascii="Cambria Math" w:hAnsi="Cambria Math"/>
              </w:rPr>
              <w:t>ection</w:t>
            </w:r>
            <w:r w:rsidRPr="008B24DE">
              <w:rPr>
                <w:rFonts w:ascii="Cambria Math" w:hAnsi="Cambria Math"/>
              </w:rPr>
              <w:t xml:space="preserve"> : </w:t>
            </w:r>
            <w:r w:rsidR="008B24DE">
              <w:rPr>
                <w:rFonts w:ascii="Cambria Math" w:hAnsi="Cambria Math"/>
              </w:rPr>
              <w:t>Economie  et  services</w:t>
            </w:r>
            <w:r w:rsidRPr="008B24DE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Pr="008B24DE">
              <w:rPr>
                <w:rFonts w:ascii="Cambria Math" w:hAnsi="Cambria Math"/>
              </w:rPr>
              <w:t xml:space="preserve">      </w:t>
            </w:r>
            <w:r w:rsidR="008B24DE">
              <w:rPr>
                <w:rFonts w:ascii="Cambria Math" w:hAnsi="Cambria Math"/>
              </w:rPr>
              <w:t xml:space="preserve">          </w:t>
            </w:r>
            <w:r w:rsidRPr="008B24DE">
              <w:rPr>
                <w:rFonts w:ascii="Cambria Math" w:hAnsi="Cambria Math"/>
                <w:sz w:val="32"/>
                <w:szCs w:val="32"/>
              </w:rPr>
              <w:t>Mathématiques</w:t>
            </w:r>
            <w:r w:rsidR="00115E47">
              <w:rPr>
                <w:rFonts w:ascii="Cambria Math" w:hAnsi="Cambria Math"/>
                <w:sz w:val="32"/>
                <w:szCs w:val="32"/>
              </w:rPr>
              <w:t xml:space="preserve">                       </w:t>
            </w:r>
            <w:r w:rsidR="00115E47">
              <w:rPr>
                <w:rFonts w:ascii="Cambria Math" w:hAnsi="Cambria Math"/>
                <w:sz w:val="18"/>
                <w:szCs w:val="18"/>
              </w:rPr>
              <w:t>Année  scolaire</w:t>
            </w:r>
            <w:r w:rsidR="00115E47" w:rsidRPr="008B24DE">
              <w:rPr>
                <w:rFonts w:ascii="Cambria Math" w:hAnsi="Cambria Math"/>
                <w:sz w:val="18"/>
                <w:szCs w:val="18"/>
              </w:rPr>
              <w:t>: 2011-2012</w:t>
            </w:r>
          </w:p>
          <w:p w:rsidR="00F133DC" w:rsidRDefault="00F133DC" w:rsidP="00F133DC"/>
        </w:tc>
      </w:tr>
    </w:tbl>
    <w:p w:rsidR="00255D6B" w:rsidRDefault="00255D6B" w:rsidP="00072CEF"/>
    <w:p w:rsidR="00072CEF" w:rsidRPr="00255D6B" w:rsidRDefault="00072CEF" w:rsidP="00072CEF">
      <w:pPr>
        <w:rPr>
          <w:rFonts w:asciiTheme="majorBidi" w:hAnsiTheme="majorBidi" w:cstheme="majorBidi"/>
          <w:sz w:val="16"/>
          <w:szCs w:val="16"/>
        </w:rPr>
      </w:pPr>
      <w:r w:rsidRPr="00255D6B">
        <w:rPr>
          <w:rFonts w:asciiTheme="majorBidi" w:hAnsiTheme="majorBidi" w:cstheme="majorBidi"/>
          <w:sz w:val="28"/>
          <w:szCs w:val="28"/>
        </w:rPr>
        <w:t>Nom </w:t>
      </w:r>
      <w:r w:rsidRPr="00255D6B">
        <w:rPr>
          <w:rFonts w:asciiTheme="majorBidi" w:hAnsiTheme="majorBidi" w:cstheme="majorBidi"/>
          <w:sz w:val="16"/>
          <w:szCs w:val="16"/>
        </w:rPr>
        <w:t xml:space="preserve">:…………………………………………………….   </w:t>
      </w:r>
      <w:r w:rsidRPr="00255D6B">
        <w:rPr>
          <w:rFonts w:asciiTheme="majorBidi" w:hAnsiTheme="majorBidi" w:cstheme="majorBidi"/>
          <w:sz w:val="28"/>
          <w:szCs w:val="28"/>
        </w:rPr>
        <w:t xml:space="preserve">Prénom : </w:t>
      </w:r>
      <w:r w:rsidRPr="00255D6B">
        <w:rPr>
          <w:rFonts w:asciiTheme="majorBidi" w:hAnsiTheme="majorBidi" w:cstheme="majorBidi"/>
          <w:sz w:val="16"/>
          <w:szCs w:val="16"/>
        </w:rPr>
        <w:t>……</w:t>
      </w:r>
      <w:r w:rsidR="00255D6B">
        <w:rPr>
          <w:rFonts w:asciiTheme="majorBidi" w:hAnsiTheme="majorBidi" w:cstheme="majorBidi"/>
          <w:sz w:val="16"/>
          <w:szCs w:val="16"/>
        </w:rPr>
        <w:t>……….</w:t>
      </w:r>
      <w:r w:rsidRPr="00255D6B">
        <w:rPr>
          <w:rFonts w:asciiTheme="majorBidi" w:hAnsiTheme="majorBidi" w:cstheme="majorBidi"/>
          <w:sz w:val="16"/>
          <w:szCs w:val="16"/>
        </w:rPr>
        <w:t>……..……………………………</w:t>
      </w:r>
      <w:r w:rsidRPr="00255D6B">
        <w:rPr>
          <w:rFonts w:asciiTheme="majorBidi" w:hAnsiTheme="majorBidi" w:cstheme="majorBidi"/>
          <w:sz w:val="28"/>
          <w:szCs w:val="28"/>
        </w:rPr>
        <w:t xml:space="preserve">Classe : </w:t>
      </w:r>
      <w:r w:rsidRPr="00255D6B">
        <w:rPr>
          <w:rFonts w:asciiTheme="majorBidi" w:hAnsiTheme="majorBidi" w:cstheme="majorBidi"/>
          <w:sz w:val="16"/>
          <w:szCs w:val="16"/>
        </w:rPr>
        <w:t>……………</w:t>
      </w:r>
    </w:p>
    <w:p w:rsidR="00072CEF" w:rsidRDefault="00072CEF" w:rsidP="00DC64B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72CEF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 n°1  (</w:t>
      </w:r>
      <w:r w:rsidR="00DC64B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6 </w:t>
      </w:r>
      <w:r w:rsidRPr="00072CEF">
        <w:rPr>
          <w:rFonts w:asciiTheme="majorBidi" w:hAnsiTheme="majorBidi" w:cstheme="majorBidi"/>
          <w:b/>
          <w:bCs/>
          <w:sz w:val="26"/>
          <w:szCs w:val="26"/>
          <w:u w:val="single"/>
        </w:rPr>
        <w:t>points)</w:t>
      </w:r>
    </w:p>
    <w:p w:rsidR="00516F1C" w:rsidRPr="00516F1C" w:rsidRDefault="00516F1C" w:rsidP="00516F1C">
      <w:pPr>
        <w:rPr>
          <w:rFonts w:asciiTheme="majorBidi" w:hAnsiTheme="majorBidi" w:cstheme="majorBidi"/>
          <w:sz w:val="28"/>
          <w:szCs w:val="28"/>
        </w:rPr>
      </w:pPr>
      <w:r w:rsidRPr="00516F1C">
        <w:rPr>
          <w:rFonts w:asciiTheme="majorBidi" w:hAnsiTheme="majorBidi" w:cstheme="majorBidi"/>
          <w:sz w:val="28"/>
          <w:szCs w:val="28"/>
        </w:rPr>
        <w:t>La suite (u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516F1C">
        <w:rPr>
          <w:rFonts w:asciiTheme="majorBidi" w:hAnsiTheme="majorBidi" w:cstheme="majorBidi"/>
          <w:sz w:val="28"/>
          <w:szCs w:val="28"/>
        </w:rPr>
        <w:t xml:space="preserve">) est une suite arithmétique de raison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F1C">
        <w:rPr>
          <w:rFonts w:asciiTheme="majorBidi" w:hAnsiTheme="majorBidi" w:cstheme="majorBidi"/>
          <w:sz w:val="28"/>
          <w:szCs w:val="28"/>
        </w:rPr>
        <w:t xml:space="preserve">r. </w:t>
      </w:r>
      <w:r w:rsidRPr="00516F1C">
        <w:rPr>
          <w:rFonts w:asciiTheme="majorBidi" w:hAnsiTheme="majorBidi" w:cstheme="majorBidi"/>
          <w:sz w:val="28"/>
          <w:szCs w:val="28"/>
        </w:rPr>
        <w:br/>
      </w:r>
      <w:r w:rsidRPr="00516F1C">
        <w:rPr>
          <w:rStyle w:val="num"/>
          <w:rFonts w:asciiTheme="majorBidi" w:hAnsiTheme="majorBidi" w:cstheme="majorBidi"/>
          <w:sz w:val="28"/>
          <w:szCs w:val="28"/>
        </w:rPr>
        <w:t>1.</w:t>
      </w:r>
      <w:r w:rsidRPr="00516F1C">
        <w:rPr>
          <w:rFonts w:asciiTheme="majorBidi" w:hAnsiTheme="majorBidi" w:cstheme="majorBidi"/>
          <w:sz w:val="28"/>
          <w:szCs w:val="28"/>
        </w:rPr>
        <w:t xml:space="preserve"> On donne 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516F1C">
        <w:rPr>
          <w:rFonts w:asciiTheme="majorBidi" w:hAnsiTheme="majorBidi" w:cstheme="majorBidi"/>
          <w:sz w:val="28"/>
          <w:szCs w:val="28"/>
        </w:rPr>
        <w:t xml:space="preserve"> = 7,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516F1C">
        <w:rPr>
          <w:rFonts w:asciiTheme="majorBidi" w:hAnsiTheme="majorBidi" w:cstheme="majorBidi"/>
          <w:sz w:val="28"/>
          <w:szCs w:val="28"/>
        </w:rPr>
        <w:t xml:space="preserve">r = 2. </w:t>
      </w:r>
      <w:r w:rsidRPr="00516F1C">
        <w:rPr>
          <w:rFonts w:asciiTheme="majorBidi" w:hAnsiTheme="majorBidi" w:cstheme="majorBidi"/>
          <w:sz w:val="28"/>
          <w:szCs w:val="28"/>
        </w:rPr>
        <w:br/>
        <w:t>Calculer</w:t>
      </w:r>
      <w:r>
        <w:rPr>
          <w:rFonts w:asciiTheme="majorBidi" w:hAnsiTheme="majorBidi" w:cstheme="majorBidi"/>
          <w:sz w:val="28"/>
          <w:szCs w:val="28"/>
        </w:rPr>
        <w:t xml:space="preserve"> :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516F1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25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16F1C">
        <w:rPr>
          <w:rFonts w:asciiTheme="majorBidi" w:hAnsiTheme="majorBidi" w:cstheme="majorBidi"/>
          <w:sz w:val="28"/>
          <w:szCs w:val="28"/>
        </w:rPr>
        <w:t>et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100</w:t>
      </w:r>
      <w:r w:rsidRPr="00516F1C">
        <w:rPr>
          <w:rFonts w:asciiTheme="majorBidi" w:hAnsiTheme="majorBidi" w:cstheme="majorBidi"/>
          <w:sz w:val="28"/>
          <w:szCs w:val="28"/>
        </w:rPr>
        <w:t>.</w:t>
      </w:r>
    </w:p>
    <w:p w:rsidR="00516F1C" w:rsidRPr="00516F1C" w:rsidRDefault="00516F1C" w:rsidP="00DC64B0">
      <w:pPr>
        <w:rPr>
          <w:rFonts w:asciiTheme="majorBidi" w:hAnsiTheme="majorBidi" w:cstheme="majorBidi"/>
          <w:sz w:val="28"/>
          <w:szCs w:val="28"/>
        </w:rPr>
      </w:pPr>
      <w:r w:rsidRPr="00516F1C">
        <w:rPr>
          <w:rStyle w:val="num"/>
          <w:rFonts w:asciiTheme="majorBidi" w:hAnsiTheme="majorBidi" w:cstheme="majorBidi"/>
          <w:sz w:val="28"/>
          <w:szCs w:val="28"/>
        </w:rPr>
        <w:t>2.</w:t>
      </w:r>
      <w:r w:rsidRPr="00516F1C">
        <w:rPr>
          <w:rFonts w:asciiTheme="majorBidi" w:hAnsiTheme="majorBidi" w:cstheme="majorBidi"/>
          <w:sz w:val="28"/>
          <w:szCs w:val="28"/>
        </w:rPr>
        <w:t xml:space="preserve"> On donne : </w:t>
      </w:r>
      <w:r>
        <w:rPr>
          <w:rFonts w:asciiTheme="majorBidi" w:hAnsiTheme="majorBidi" w:cstheme="majorBidi"/>
          <w:sz w:val="28"/>
          <w:szCs w:val="28"/>
        </w:rPr>
        <w:t xml:space="preserve">   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516F1C">
        <w:rPr>
          <w:rFonts w:asciiTheme="majorBidi" w:hAnsiTheme="majorBidi" w:cstheme="majorBidi"/>
          <w:sz w:val="28"/>
          <w:szCs w:val="28"/>
        </w:rPr>
        <w:t xml:space="preserve"> = 12,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8</w:t>
      </w:r>
      <w:r w:rsidRPr="00516F1C">
        <w:rPr>
          <w:rFonts w:asciiTheme="majorBidi" w:hAnsiTheme="majorBidi" w:cstheme="majorBidi"/>
          <w:sz w:val="28"/>
          <w:szCs w:val="28"/>
        </w:rPr>
        <w:t xml:space="preserve"> = 0. </w:t>
      </w:r>
      <w:r w:rsidRPr="00516F1C">
        <w:rPr>
          <w:rFonts w:asciiTheme="majorBidi" w:hAnsiTheme="majorBidi" w:cstheme="majorBidi"/>
          <w:sz w:val="28"/>
          <w:szCs w:val="28"/>
        </w:rPr>
        <w:br/>
        <w:t>Calculer</w:t>
      </w:r>
      <w:r>
        <w:rPr>
          <w:rFonts w:asciiTheme="majorBidi" w:hAnsiTheme="majorBidi" w:cstheme="majorBidi"/>
          <w:sz w:val="28"/>
          <w:szCs w:val="28"/>
        </w:rPr>
        <w:t xml:space="preserve"> :   </w:t>
      </w:r>
      <w:r w:rsidRPr="00516F1C">
        <w:rPr>
          <w:rFonts w:asciiTheme="majorBidi" w:hAnsiTheme="majorBidi" w:cstheme="majorBidi"/>
          <w:sz w:val="28"/>
          <w:szCs w:val="28"/>
        </w:rPr>
        <w:t xml:space="preserve"> r, </w:t>
      </w:r>
      <w:r>
        <w:rPr>
          <w:rFonts w:asciiTheme="majorBidi" w:hAnsiTheme="majorBidi" w:cstheme="majorBidi"/>
          <w:sz w:val="28"/>
          <w:szCs w:val="28"/>
        </w:rPr>
        <w:t xml:space="preserve">   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16F1C">
        <w:rPr>
          <w:rFonts w:asciiTheme="majorBidi" w:hAnsiTheme="majorBidi" w:cstheme="majorBidi"/>
          <w:sz w:val="28"/>
          <w:szCs w:val="28"/>
        </w:rPr>
        <w:t>et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516F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</w:t>
      </w:r>
      <w:r w:rsidRPr="00516F1C">
        <w:rPr>
          <w:rFonts w:asciiTheme="majorBidi" w:hAnsiTheme="majorBidi" w:cstheme="majorBidi"/>
          <w:sz w:val="28"/>
          <w:szCs w:val="28"/>
          <w:vertAlign w:val="subscript"/>
        </w:rPr>
        <w:t>18</w:t>
      </w:r>
      <w:r w:rsidRPr="00516F1C">
        <w:rPr>
          <w:rFonts w:asciiTheme="majorBidi" w:hAnsiTheme="majorBidi" w:cstheme="majorBidi"/>
          <w:sz w:val="28"/>
          <w:szCs w:val="28"/>
        </w:rPr>
        <w:t>.</w:t>
      </w:r>
    </w:p>
    <w:p w:rsidR="00E14435" w:rsidRPr="00FC1141" w:rsidRDefault="00E14435" w:rsidP="00516F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87A5F" w:rsidRDefault="00387A5F" w:rsidP="00DC64B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72CEF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 n°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2</w:t>
      </w:r>
      <w:r w:rsidRPr="00072CE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 (</w:t>
      </w:r>
      <w:r w:rsidR="000A60A0">
        <w:rPr>
          <w:rFonts w:asciiTheme="majorBidi" w:hAnsiTheme="majorBidi" w:cstheme="majorBidi"/>
          <w:b/>
          <w:bCs/>
          <w:sz w:val="26"/>
          <w:szCs w:val="26"/>
          <w:u w:val="single"/>
        </w:rPr>
        <w:t>1</w:t>
      </w:r>
      <w:r w:rsidR="00DC64B0">
        <w:rPr>
          <w:rFonts w:asciiTheme="majorBidi" w:hAnsiTheme="majorBidi" w:cstheme="majorBidi"/>
          <w:b/>
          <w:bCs/>
          <w:sz w:val="26"/>
          <w:szCs w:val="26"/>
          <w:u w:val="single"/>
        </w:rPr>
        <w:t>6</w:t>
      </w:r>
      <w:r w:rsidR="000A60A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072CEF">
        <w:rPr>
          <w:rFonts w:asciiTheme="majorBidi" w:hAnsiTheme="majorBidi" w:cstheme="majorBidi"/>
          <w:b/>
          <w:bCs/>
          <w:sz w:val="26"/>
          <w:szCs w:val="26"/>
          <w:u w:val="single"/>
        </w:rPr>
        <w:t>points)</w:t>
      </w:r>
    </w:p>
    <w:p w:rsidR="005A607A" w:rsidRDefault="00167534" w:rsidP="00387A5F">
      <w:pPr>
        <w:rPr>
          <w:rFonts w:asciiTheme="majorBidi" w:hAnsiTheme="majorBidi" w:cstheme="majorBidi"/>
          <w:sz w:val="26"/>
          <w:szCs w:val="26"/>
        </w:rPr>
      </w:pPr>
      <w:r w:rsidRPr="00167534">
        <w:rPr>
          <w:rFonts w:asciiTheme="majorBidi" w:hAnsiTheme="majorBidi" w:cstheme="majorBidi"/>
          <w:sz w:val="26"/>
          <w:szCs w:val="26"/>
        </w:rPr>
        <w:t xml:space="preserve">Une entreprise </w:t>
      </w:r>
      <w:r>
        <w:rPr>
          <w:rFonts w:asciiTheme="majorBidi" w:hAnsiTheme="majorBidi" w:cstheme="majorBidi"/>
          <w:sz w:val="26"/>
          <w:szCs w:val="26"/>
        </w:rPr>
        <w:t>propose pour recruter un nouvel employé deux types de rémunération :</w:t>
      </w:r>
    </w:p>
    <w:p w:rsidR="00167534" w:rsidRDefault="00167534" w:rsidP="009B717B">
      <w:pPr>
        <w:rPr>
          <w:rFonts w:asciiTheme="majorBidi" w:hAnsiTheme="majorBidi" w:cstheme="majorBidi"/>
          <w:sz w:val="26"/>
          <w:szCs w:val="26"/>
        </w:rPr>
      </w:pPr>
      <w:r w:rsidRPr="00115E47">
        <w:rPr>
          <w:rFonts w:asciiTheme="majorBidi" w:hAnsiTheme="majorBidi" w:cstheme="majorBidi"/>
          <w:b/>
          <w:bCs/>
          <w:sz w:val="26"/>
          <w:szCs w:val="26"/>
        </w:rPr>
        <w:t>Type 1</w:t>
      </w:r>
      <w:r>
        <w:rPr>
          <w:rFonts w:asciiTheme="majorBidi" w:hAnsiTheme="majorBidi" w:cstheme="majorBidi"/>
          <w:sz w:val="26"/>
          <w:szCs w:val="26"/>
        </w:rPr>
        <w:t xml:space="preserve"> : salaire annuel de </w:t>
      </w:r>
      <w:r w:rsidR="0053360B">
        <w:rPr>
          <w:rFonts w:asciiTheme="majorBidi" w:hAnsiTheme="majorBidi" w:cstheme="majorBidi"/>
          <w:sz w:val="26"/>
          <w:szCs w:val="26"/>
        </w:rPr>
        <w:t>4800</w:t>
      </w:r>
      <w:r>
        <w:rPr>
          <w:rFonts w:asciiTheme="majorBidi" w:hAnsiTheme="majorBidi" w:cstheme="majorBidi"/>
          <w:sz w:val="26"/>
          <w:szCs w:val="26"/>
        </w:rPr>
        <w:t xml:space="preserve"> D.T avec augmentation du salaire annuel de 2</w:t>
      </w:r>
      <w:r w:rsidR="0053360B">
        <w:rPr>
          <w:rFonts w:asciiTheme="majorBidi" w:hAnsiTheme="majorBidi" w:cstheme="majorBidi"/>
          <w:sz w:val="26"/>
          <w:szCs w:val="26"/>
        </w:rPr>
        <w:t>0</w:t>
      </w:r>
      <w:r>
        <w:rPr>
          <w:rFonts w:asciiTheme="majorBidi" w:hAnsiTheme="majorBidi" w:cstheme="majorBidi"/>
          <w:sz w:val="26"/>
          <w:szCs w:val="26"/>
        </w:rPr>
        <w:t>0D.T</w:t>
      </w:r>
      <w:r w:rsidR="009B717B">
        <w:rPr>
          <w:rFonts w:asciiTheme="majorBidi" w:hAnsiTheme="majorBidi" w:cstheme="majorBidi"/>
          <w:sz w:val="26"/>
          <w:szCs w:val="26"/>
        </w:rPr>
        <w:t xml:space="preserve">  aprés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B717B">
        <w:rPr>
          <w:rFonts w:asciiTheme="majorBidi" w:hAnsiTheme="majorBidi" w:cstheme="majorBidi"/>
          <w:sz w:val="26"/>
          <w:szCs w:val="26"/>
        </w:rPr>
        <w:t>chaque année</w:t>
      </w:r>
      <w:r w:rsidR="006328E6">
        <w:rPr>
          <w:rFonts w:asciiTheme="majorBidi" w:hAnsiTheme="majorBidi" w:cstheme="majorBidi"/>
          <w:sz w:val="26"/>
          <w:szCs w:val="26"/>
        </w:rPr>
        <w:t>.</w:t>
      </w:r>
    </w:p>
    <w:p w:rsidR="006328E6" w:rsidRDefault="006328E6" w:rsidP="009B717B">
      <w:pPr>
        <w:rPr>
          <w:rFonts w:asciiTheme="majorBidi" w:eastAsiaTheme="minorEastAsia" w:hAnsiTheme="majorBidi" w:cstheme="majorBidi"/>
          <w:sz w:val="26"/>
          <w:szCs w:val="26"/>
        </w:rPr>
      </w:pPr>
      <w:r w:rsidRPr="00115E47">
        <w:rPr>
          <w:rFonts w:asciiTheme="majorBidi" w:hAnsiTheme="majorBidi" w:cstheme="majorBidi"/>
          <w:b/>
          <w:bCs/>
          <w:sz w:val="26"/>
          <w:szCs w:val="26"/>
        </w:rPr>
        <w:t>Type 2</w:t>
      </w:r>
      <w:r>
        <w:rPr>
          <w:rFonts w:asciiTheme="majorBidi" w:hAnsiTheme="majorBidi" w:cstheme="majorBidi"/>
          <w:sz w:val="26"/>
          <w:szCs w:val="26"/>
        </w:rPr>
        <w:t xml:space="preserve"> : salaire annuel de </w:t>
      </w:r>
      <w:r w:rsidR="009B717B">
        <w:rPr>
          <w:rFonts w:asciiTheme="majorBidi" w:hAnsiTheme="majorBidi" w:cstheme="majorBidi"/>
          <w:sz w:val="26"/>
          <w:szCs w:val="26"/>
        </w:rPr>
        <w:t>4900</w:t>
      </w:r>
      <w:r>
        <w:rPr>
          <w:rFonts w:asciiTheme="majorBidi" w:hAnsiTheme="majorBidi" w:cstheme="majorBidi"/>
          <w:sz w:val="26"/>
          <w:szCs w:val="26"/>
        </w:rPr>
        <w:t xml:space="preserve"> D.T avec augmentation annuelle  du salaire de  </w:t>
      </w:r>
      <m:oMath>
        <m:r>
          <w:rPr>
            <w:rFonts w:ascii="Cambria Math" w:hAnsi="Cambria Math" w:cstheme="majorBidi"/>
            <w:sz w:val="26"/>
            <w:szCs w:val="26"/>
          </w:rPr>
          <m:t>3%</m:t>
        </m:r>
      </m:oMath>
      <w:r w:rsidR="009B717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9B717B">
        <w:rPr>
          <w:rFonts w:asciiTheme="majorBidi" w:hAnsiTheme="majorBidi" w:cstheme="majorBidi"/>
          <w:sz w:val="26"/>
          <w:szCs w:val="26"/>
        </w:rPr>
        <w:t>aprés chaque année.</w:t>
      </w:r>
    </w:p>
    <w:p w:rsidR="00DC64B0" w:rsidRPr="00DC64B0" w:rsidRDefault="006328E6" w:rsidP="00237287">
      <w:pPr>
        <w:pStyle w:val="Paragraphedeliste"/>
        <w:numPr>
          <w:ilvl w:val="0"/>
          <w:numId w:val="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DC64B0">
        <w:rPr>
          <w:rFonts w:asciiTheme="majorBidi" w:hAnsiTheme="majorBidi" w:cstheme="majorBidi"/>
          <w:sz w:val="26"/>
          <w:szCs w:val="26"/>
        </w:rPr>
        <w:t xml:space="preserve">On note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le salaire annuel</w:t>
      </w:r>
      <w:r w:rsidR="009B717B">
        <w:rPr>
          <w:rFonts w:asciiTheme="majorBidi" w:eastAsiaTheme="minorEastAsia" w:hAnsiTheme="majorBidi" w:cstheme="majorBidi"/>
          <w:sz w:val="26"/>
          <w:szCs w:val="26"/>
        </w:rPr>
        <w:t xml:space="preserve"> à la fin de la première année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9B717B">
        <w:rPr>
          <w:rFonts w:asciiTheme="majorBidi" w:eastAsiaTheme="minorEastAsia" w:hAnsiTheme="majorBidi" w:cstheme="majorBidi"/>
          <w:sz w:val="26"/>
          <w:szCs w:val="26"/>
        </w:rPr>
        <w:t>,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le salaire annuel après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2</m:t>
        </m:r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années</w:t>
      </w:r>
      <w:r w:rsidR="009B717B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 xml:space="preserve">n  </m:t>
            </m:r>
          </m:sub>
        </m:sSub>
      </m:oMath>
      <w:r w:rsidR="009B717B" w:rsidRPr="009B717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9B717B" w:rsidRPr="00DC64B0">
        <w:rPr>
          <w:rFonts w:asciiTheme="majorBidi" w:eastAsiaTheme="minorEastAsia" w:hAnsiTheme="majorBidi" w:cstheme="majorBidi"/>
          <w:sz w:val="26"/>
          <w:szCs w:val="26"/>
        </w:rPr>
        <w:t xml:space="preserve">le salaire annuel après 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n</m:t>
        </m:r>
      </m:oMath>
      <w:r w:rsidR="009B717B"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9B717B">
        <w:rPr>
          <w:rFonts w:asciiTheme="majorBidi" w:eastAsiaTheme="minorEastAsia" w:hAnsiTheme="majorBidi" w:cstheme="majorBidi"/>
          <w:sz w:val="26"/>
          <w:szCs w:val="26"/>
        </w:rPr>
        <w:t xml:space="preserve"> années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dans le cas de la numération  de </w:t>
      </w:r>
      <w:r w:rsidRPr="00115E47">
        <w:rPr>
          <w:rFonts w:asciiTheme="majorBidi" w:eastAsiaTheme="minorEastAsia" w:hAnsiTheme="majorBidi" w:cstheme="majorBidi"/>
          <w:b/>
          <w:bCs/>
          <w:sz w:val="26"/>
          <w:szCs w:val="26"/>
        </w:rPr>
        <w:t>type 1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. </w:t>
      </w:r>
      <w:r w:rsidR="00237287">
        <w:rPr>
          <w:rFonts w:asciiTheme="majorBidi" w:eastAsiaTheme="minorEastAsia" w:hAnsiTheme="majorBidi" w:cstheme="majorBidi"/>
          <w:sz w:val="26"/>
          <w:szCs w:val="26"/>
        </w:rPr>
        <w:t xml:space="preserve">        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Calculer</w:t>
      </w:r>
      <w:r w:rsidR="00237287">
        <w:rPr>
          <w:rFonts w:asciiTheme="majorBidi" w:eastAsiaTheme="minorEastAsia" w:hAnsiTheme="majorBidi" w:cstheme="majorBidi"/>
          <w:sz w:val="26"/>
          <w:szCs w:val="26"/>
        </w:rPr>
        <w:t xml:space="preserve"> :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 </m:t>
        </m:r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3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  </w:t>
      </w:r>
      <w:r w:rsidR="00DC64B0" w:rsidRPr="00DC64B0">
        <w:rPr>
          <w:rFonts w:asciiTheme="majorBidi" w:eastAsiaTheme="minorEastAsia" w:hAnsiTheme="majorBidi" w:cstheme="majorBidi"/>
          <w:sz w:val="26"/>
          <w:szCs w:val="26"/>
        </w:rPr>
        <w:t>;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8</m:t>
            </m:r>
          </m:sub>
        </m:sSub>
      </m:oMath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53360B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>et</w:t>
      </w:r>
      <w:r w:rsidR="0053360B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10.</m:t>
            </m:r>
          </m:sub>
        </m:sSub>
      </m:oMath>
    </w:p>
    <w:p w:rsidR="006328E6" w:rsidRPr="00DC64B0" w:rsidRDefault="006328E6" w:rsidP="00237287">
      <w:pPr>
        <w:pStyle w:val="Paragraphedeliste"/>
        <w:numPr>
          <w:ilvl w:val="0"/>
          <w:numId w:val="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DC64B0">
        <w:rPr>
          <w:rFonts w:asciiTheme="majorBidi" w:hAnsiTheme="majorBidi" w:cstheme="majorBidi"/>
          <w:sz w:val="26"/>
          <w:szCs w:val="26"/>
        </w:rPr>
        <w:t xml:space="preserve">On note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le salaire annuel </w:t>
      </w:r>
      <w:r w:rsidR="006E7422">
        <w:rPr>
          <w:rFonts w:asciiTheme="majorBidi" w:eastAsiaTheme="minorEastAsia" w:hAnsiTheme="majorBidi" w:cstheme="majorBidi"/>
          <w:sz w:val="26"/>
          <w:szCs w:val="26"/>
        </w:rPr>
        <w:t>à la fin de la première année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6E7422">
        <w:rPr>
          <w:rFonts w:asciiTheme="majorBidi" w:eastAsiaTheme="minorEastAsia" w:hAnsiTheme="majorBidi" w:cstheme="majorBidi"/>
          <w:sz w:val="26"/>
          <w:szCs w:val="26"/>
        </w:rPr>
        <w:t xml:space="preserve">,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le salaire annuel après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2</m:t>
        </m:r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années </w:t>
      </w:r>
      <w:r w:rsidR="006E7422"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n</m:t>
            </m:r>
          </m:sub>
        </m:sSub>
      </m:oMath>
      <w:r w:rsidR="006E7422" w:rsidRPr="00DC64B0">
        <w:rPr>
          <w:rFonts w:asciiTheme="majorBidi" w:eastAsiaTheme="minorEastAsia" w:hAnsiTheme="majorBidi" w:cstheme="majorBidi"/>
          <w:sz w:val="26"/>
          <w:szCs w:val="26"/>
        </w:rPr>
        <w:t xml:space="preserve"> le salaire annuel après 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>n</m:t>
        </m:r>
      </m:oMath>
      <w:r w:rsidR="006E7422"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6E7422">
        <w:rPr>
          <w:rFonts w:asciiTheme="majorBidi" w:eastAsiaTheme="minorEastAsia" w:hAnsiTheme="majorBidi" w:cstheme="majorBidi"/>
          <w:sz w:val="26"/>
          <w:szCs w:val="26"/>
        </w:rPr>
        <w:t xml:space="preserve"> années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dans le cas de la numération  de </w:t>
      </w:r>
      <w:r w:rsidRPr="00115E47">
        <w:rPr>
          <w:rFonts w:asciiTheme="majorBidi" w:eastAsiaTheme="minorEastAsia" w:hAnsiTheme="majorBidi" w:cstheme="majorBidi"/>
          <w:b/>
          <w:bCs/>
          <w:sz w:val="26"/>
          <w:szCs w:val="26"/>
        </w:rPr>
        <w:t>type 2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. </w:t>
      </w:r>
      <w:r w:rsidR="00237287">
        <w:rPr>
          <w:rFonts w:asciiTheme="majorBidi" w:eastAsiaTheme="minorEastAsia" w:hAnsiTheme="majorBidi" w:cstheme="majorBidi"/>
          <w:sz w:val="26"/>
          <w:szCs w:val="26"/>
        </w:rPr>
        <w:t xml:space="preserve">          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>Calculer</w:t>
      </w:r>
      <w:r w:rsidR="00237287"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  </m:t>
        </m:r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 ; 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4</m:t>
            </m:r>
          </m:sub>
        </m:sSub>
      </m:oMath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;  </w:t>
      </w:r>
      <w:r w:rsidR="0053360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8</m:t>
            </m:r>
          </m:sub>
        </m:sSub>
      </m:oMath>
      <w:r w:rsidR="00DC64B0" w:rsidRPr="00DC64B0">
        <w:rPr>
          <w:rFonts w:asciiTheme="majorBidi" w:eastAsiaTheme="minorEastAsia" w:hAnsiTheme="majorBidi" w:cstheme="majorBidi"/>
          <w:sz w:val="26"/>
          <w:szCs w:val="26"/>
        </w:rPr>
        <w:t xml:space="preserve">   </w:t>
      </w:r>
      <w:r w:rsidRPr="00DC64B0">
        <w:rPr>
          <w:rFonts w:asciiTheme="majorBidi" w:eastAsiaTheme="minorEastAsia" w:hAnsiTheme="majorBidi" w:cstheme="majorBidi"/>
          <w:sz w:val="26"/>
          <w:szCs w:val="26"/>
        </w:rPr>
        <w:t xml:space="preserve"> et  </w:t>
      </w:r>
      <m:oMath>
        <m:r>
          <w:rPr>
            <w:rFonts w:ascii="Cambria Math" w:eastAsiaTheme="minorEastAsia" w:hAnsi="Cambria Math" w:cstheme="majorBidi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>.</m:t>
        </m:r>
      </m:oMath>
    </w:p>
    <w:p w:rsidR="006328E6" w:rsidRPr="006328E6" w:rsidRDefault="006328E6" w:rsidP="006328E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Donner une expression générale de</w:t>
      </w:r>
      <w:r w:rsidR="00D57439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theme="majorBidi"/>
            <w:sz w:val="26"/>
            <w:szCs w:val="26"/>
          </w:rPr>
          <m:t xml:space="preserve"> </m:t>
        </m:r>
      </m:oMath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="00237287">
        <w:rPr>
          <w:rFonts w:asciiTheme="majorBidi" w:hAnsiTheme="majorBidi" w:cstheme="majorBidi"/>
          <w:sz w:val="26"/>
          <w:szCs w:val="26"/>
        </w:rPr>
        <w:t>une expression générale de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ajorBid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ajorBidi"/>
                <w:sz w:val="26"/>
                <w:szCs w:val="26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:rsidR="006328E6" w:rsidRPr="008D3A0E" w:rsidRDefault="006328E6" w:rsidP="00115E4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Le nouvel empl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>oyé veut rester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 xml:space="preserve"> 8</w:t>
      </w:r>
      <w:r w:rsidR="00DC64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 xml:space="preserve"> ans dans </w:t>
      </w:r>
      <w:r w:rsidR="00115E47">
        <w:rPr>
          <w:rFonts w:asciiTheme="majorBidi" w:eastAsiaTheme="minorEastAsia" w:hAnsiTheme="majorBidi" w:cstheme="majorBidi"/>
          <w:sz w:val="26"/>
          <w:szCs w:val="26"/>
        </w:rPr>
        <w:t>l’entreprise,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 xml:space="preserve">  quel</w:t>
      </w:r>
      <w:r w:rsidR="00115E47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D57439">
        <w:rPr>
          <w:rFonts w:asciiTheme="majorBidi" w:eastAsiaTheme="minorEastAsia" w:hAnsiTheme="majorBidi" w:cstheme="majorBidi"/>
          <w:sz w:val="26"/>
          <w:szCs w:val="26"/>
        </w:rPr>
        <w:t xml:space="preserve"> type de numération va-t-il choisir ?</w:t>
      </w:r>
    </w:p>
    <w:p w:rsidR="008D3A0E" w:rsidRDefault="008D3A0E" w:rsidP="008D3A0E">
      <w:pPr>
        <w:pStyle w:val="Paragraphedeliste"/>
        <w:rPr>
          <w:rFonts w:asciiTheme="majorBidi" w:eastAsiaTheme="minorEastAsia" w:hAnsiTheme="majorBidi" w:cstheme="majorBidi"/>
          <w:sz w:val="26"/>
          <w:szCs w:val="26"/>
        </w:rPr>
      </w:pPr>
    </w:p>
    <w:p w:rsidR="008D3A0E" w:rsidRPr="006328E6" w:rsidRDefault="008D3A0E" w:rsidP="008D3A0E">
      <w:pPr>
        <w:pStyle w:val="Paragraphedeliste"/>
        <w:rPr>
          <w:rFonts w:asciiTheme="majorBidi" w:hAnsiTheme="majorBidi" w:cstheme="majorBidi"/>
          <w:sz w:val="26"/>
          <w:szCs w:val="26"/>
        </w:rPr>
      </w:pPr>
    </w:p>
    <w:p w:rsidR="005A607A" w:rsidRPr="005A607A" w:rsidRDefault="005A607A" w:rsidP="005A607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5A607A" w:rsidRDefault="005A607A" w:rsidP="00387A5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sectPr w:rsidR="005A607A" w:rsidSect="000A60A0">
      <w:pgSz w:w="11906" w:h="16838"/>
      <w:pgMar w:top="567" w:right="566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28"/>
    <w:multiLevelType w:val="hybridMultilevel"/>
    <w:tmpl w:val="79CAB9F2"/>
    <w:lvl w:ilvl="0" w:tplc="DE6086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32A3E55"/>
    <w:multiLevelType w:val="hybridMultilevel"/>
    <w:tmpl w:val="DFD0CBBC"/>
    <w:lvl w:ilvl="0" w:tplc="1E6C99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2F260C"/>
    <w:multiLevelType w:val="hybridMultilevel"/>
    <w:tmpl w:val="347AB836"/>
    <w:lvl w:ilvl="0" w:tplc="32E6FF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1D6B"/>
    <w:multiLevelType w:val="hybridMultilevel"/>
    <w:tmpl w:val="551C70C0"/>
    <w:lvl w:ilvl="0" w:tplc="F1E80A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DC"/>
    <w:rsid w:val="00036137"/>
    <w:rsid w:val="00072CEF"/>
    <w:rsid w:val="000A60A0"/>
    <w:rsid w:val="000B3121"/>
    <w:rsid w:val="000F56EB"/>
    <w:rsid w:val="00115E47"/>
    <w:rsid w:val="00130EE3"/>
    <w:rsid w:val="00131171"/>
    <w:rsid w:val="00133FD0"/>
    <w:rsid w:val="00167534"/>
    <w:rsid w:val="00196EF3"/>
    <w:rsid w:val="001C7B28"/>
    <w:rsid w:val="00237287"/>
    <w:rsid w:val="00255D6B"/>
    <w:rsid w:val="002D272A"/>
    <w:rsid w:val="00362252"/>
    <w:rsid w:val="00381000"/>
    <w:rsid w:val="00387A5F"/>
    <w:rsid w:val="003A42FB"/>
    <w:rsid w:val="003E6142"/>
    <w:rsid w:val="00447EB6"/>
    <w:rsid w:val="004627F7"/>
    <w:rsid w:val="00516F1C"/>
    <w:rsid w:val="0053360B"/>
    <w:rsid w:val="005A3153"/>
    <w:rsid w:val="005A607A"/>
    <w:rsid w:val="00602EF2"/>
    <w:rsid w:val="006221DF"/>
    <w:rsid w:val="006250F1"/>
    <w:rsid w:val="006328E6"/>
    <w:rsid w:val="00673926"/>
    <w:rsid w:val="006A51E3"/>
    <w:rsid w:val="006D6E84"/>
    <w:rsid w:val="006E7422"/>
    <w:rsid w:val="008B24DE"/>
    <w:rsid w:val="008D3A0E"/>
    <w:rsid w:val="008F4FEE"/>
    <w:rsid w:val="00903080"/>
    <w:rsid w:val="009934BE"/>
    <w:rsid w:val="009A6F53"/>
    <w:rsid w:val="009B717B"/>
    <w:rsid w:val="00AA2B70"/>
    <w:rsid w:val="00B461E5"/>
    <w:rsid w:val="00B91F53"/>
    <w:rsid w:val="00D57439"/>
    <w:rsid w:val="00DC64B0"/>
    <w:rsid w:val="00E14435"/>
    <w:rsid w:val="00EB5791"/>
    <w:rsid w:val="00F133DC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5F"/>
  </w:style>
  <w:style w:type="paragraph" w:styleId="Titre3">
    <w:name w:val="heading 3"/>
    <w:basedOn w:val="Normal"/>
    <w:link w:val="Titre3Car"/>
    <w:uiPriority w:val="9"/>
    <w:qFormat/>
    <w:rsid w:val="005A6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3DC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00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2EF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A60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607A"/>
    <w:rPr>
      <w:color w:val="0000FF"/>
      <w:u w:val="single"/>
    </w:rPr>
  </w:style>
  <w:style w:type="character" w:customStyle="1" w:styleId="num">
    <w:name w:val="num"/>
    <w:basedOn w:val="Policepardfaut"/>
    <w:rsid w:val="0051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1336-1829-4A0A-B60B-90D49B8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</dc:creator>
  <cp:lastModifiedBy>Nefta</cp:lastModifiedBy>
  <cp:revision>9</cp:revision>
  <cp:lastPrinted>2011-10-24T07:10:00Z</cp:lastPrinted>
  <dcterms:created xsi:type="dcterms:W3CDTF">2011-11-18T07:55:00Z</dcterms:created>
  <dcterms:modified xsi:type="dcterms:W3CDTF">2011-11-21T19:51:00Z</dcterms:modified>
</cp:coreProperties>
</file>